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6E35" w14:textId="77777777" w:rsidR="00885F95" w:rsidRDefault="00885F95" w:rsidP="00885F95">
      <w:pPr>
        <w:pStyle w:val="paragraph"/>
        <w:jc w:val="center"/>
        <w:textAlignment w:val="baseline"/>
        <w:rPr>
          <w:rStyle w:val="eop"/>
          <w:rFonts w:ascii="Cambria" w:hAnsi="Cambria"/>
          <w:b/>
          <w:bCs/>
          <w:color w:val="365F91"/>
          <w:sz w:val="22"/>
          <w:szCs w:val="22"/>
        </w:rPr>
      </w:pPr>
      <w:r>
        <w:rPr>
          <w:rStyle w:val="normaltextrun1"/>
          <w:rFonts w:ascii="Cambria" w:hAnsi="Cambria"/>
          <w:b/>
          <w:bCs/>
          <w:color w:val="365F91"/>
          <w:sz w:val="22"/>
          <w:szCs w:val="22"/>
        </w:rPr>
        <w:t>Ungdomsuddannelsernes Vejlederforening</w:t>
      </w:r>
      <w:r>
        <w:rPr>
          <w:rStyle w:val="eop"/>
          <w:rFonts w:ascii="Cambria" w:hAnsi="Cambria"/>
          <w:b/>
          <w:bCs/>
          <w:color w:val="365F91"/>
          <w:sz w:val="22"/>
          <w:szCs w:val="22"/>
        </w:rPr>
        <w:t> </w:t>
      </w:r>
    </w:p>
    <w:p w14:paraId="7D63C17F" w14:textId="77777777" w:rsidR="00C521E3" w:rsidRDefault="00C521E3" w:rsidP="00885F95">
      <w:pPr>
        <w:pStyle w:val="paragraph"/>
        <w:jc w:val="center"/>
        <w:textAlignment w:val="baseline"/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</w:pPr>
    </w:p>
    <w:p w14:paraId="770312AE" w14:textId="7B290CC2" w:rsidR="00885F95" w:rsidRDefault="0006736A" w:rsidP="00885F95">
      <w:pPr>
        <w:pStyle w:val="paragraph"/>
        <w:jc w:val="center"/>
        <w:textAlignment w:val="baseline"/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B</w:t>
      </w:r>
      <w:r w:rsidR="00885F95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eretning for </w:t>
      </w:r>
      <w:r w:rsidR="00B959AE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november 2021</w:t>
      </w:r>
      <w:r w:rsidR="007354BF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47AC4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-</w:t>
      </w:r>
      <w:r w:rsidR="007354BF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oktober 2022</w:t>
      </w:r>
      <w:r w:rsidR="00B959AE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til</w:t>
      </w:r>
      <w:r w:rsidR="00223C50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85F95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generalforsamling</w:t>
      </w:r>
      <w:r w:rsidR="00223C50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en den</w:t>
      </w:r>
      <w:r w:rsidR="00885F95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354BF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B959AE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. novem</w:t>
      </w:r>
      <w:r w:rsidR="00885F95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ber 20</w:t>
      </w:r>
      <w:r w:rsidR="008D2E80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7354BF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885F95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  </w:t>
      </w:r>
    </w:p>
    <w:p w14:paraId="4BF08CA1" w14:textId="77777777" w:rsidR="00885F95" w:rsidRDefault="00885F95" w:rsidP="00834D08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664FDA39" w14:textId="664B3B28" w:rsidR="00EE35A0" w:rsidRPr="00AB255B" w:rsidRDefault="00885F95" w:rsidP="00885F95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AB255B">
        <w:rPr>
          <w:rStyle w:val="normaltextrun1"/>
          <w:rFonts w:ascii="Calibri" w:hAnsi="Calibri" w:cs="Calibri"/>
          <w:b/>
          <w:bCs/>
          <w:sz w:val="22"/>
          <w:szCs w:val="22"/>
        </w:rPr>
        <w:t>Bestyrelsesarbejdet:</w:t>
      </w:r>
      <w:r w:rsidRPr="00AB255B">
        <w:rPr>
          <w:rStyle w:val="normaltextrun1"/>
          <w:rFonts w:ascii="Calibri" w:hAnsi="Calibri" w:cs="Calibri"/>
          <w:sz w:val="22"/>
          <w:szCs w:val="22"/>
        </w:rPr>
        <w:t xml:space="preserve"> Bestyrelsen har</w:t>
      </w:r>
      <w:r w:rsidR="007354BF">
        <w:rPr>
          <w:rStyle w:val="normaltextrun1"/>
          <w:rFonts w:ascii="Calibri" w:hAnsi="Calibri" w:cs="Calibri"/>
          <w:sz w:val="22"/>
          <w:szCs w:val="22"/>
        </w:rPr>
        <w:t xml:space="preserve"> i det forgangne år </w:t>
      </w:r>
      <w:r w:rsidRPr="00AB255B">
        <w:rPr>
          <w:rStyle w:val="normaltextrun1"/>
          <w:rFonts w:ascii="Calibri" w:hAnsi="Calibri" w:cs="Calibri"/>
          <w:sz w:val="22"/>
          <w:szCs w:val="22"/>
        </w:rPr>
        <w:t xml:space="preserve">holdt møder i </w:t>
      </w:r>
      <w:r w:rsidR="007354BF">
        <w:rPr>
          <w:rStyle w:val="normaltextrun1"/>
          <w:rFonts w:ascii="Calibri" w:hAnsi="Calibri" w:cs="Calibri"/>
          <w:sz w:val="22"/>
          <w:szCs w:val="22"/>
        </w:rPr>
        <w:t>janua</w:t>
      </w:r>
      <w:r w:rsidRPr="00AB255B">
        <w:rPr>
          <w:rStyle w:val="normaltextrun1"/>
          <w:rFonts w:ascii="Calibri" w:hAnsi="Calibri" w:cs="Calibri"/>
          <w:sz w:val="22"/>
          <w:szCs w:val="22"/>
        </w:rPr>
        <w:t>r</w:t>
      </w:r>
      <w:r w:rsidR="00223C50" w:rsidRPr="00AB255B">
        <w:rPr>
          <w:rStyle w:val="normaltextrun1"/>
          <w:rFonts w:ascii="Calibri" w:hAnsi="Calibri" w:cs="Calibri"/>
          <w:sz w:val="22"/>
          <w:szCs w:val="22"/>
        </w:rPr>
        <w:t>,</w:t>
      </w:r>
      <w:r w:rsidRPr="00AB255B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B959AE">
        <w:rPr>
          <w:rStyle w:val="normaltextrun1"/>
          <w:rFonts w:ascii="Calibri" w:hAnsi="Calibri" w:cs="Calibri"/>
          <w:sz w:val="22"/>
          <w:szCs w:val="22"/>
        </w:rPr>
        <w:t>april</w:t>
      </w:r>
      <w:r w:rsidR="007354BF">
        <w:rPr>
          <w:rStyle w:val="normaltextrun1"/>
          <w:rFonts w:ascii="Calibri" w:hAnsi="Calibri" w:cs="Calibri"/>
          <w:sz w:val="22"/>
          <w:szCs w:val="22"/>
        </w:rPr>
        <w:t>,</w:t>
      </w:r>
      <w:r w:rsidR="00B959AE">
        <w:rPr>
          <w:rStyle w:val="normaltextrun1"/>
          <w:rFonts w:ascii="Calibri" w:hAnsi="Calibri" w:cs="Calibri"/>
          <w:sz w:val="22"/>
          <w:szCs w:val="22"/>
        </w:rPr>
        <w:t xml:space="preserve"> jun</w:t>
      </w:r>
      <w:r w:rsidR="007354BF">
        <w:rPr>
          <w:rStyle w:val="normaltextrun1"/>
          <w:rFonts w:ascii="Calibri" w:hAnsi="Calibri" w:cs="Calibri"/>
          <w:sz w:val="22"/>
          <w:szCs w:val="22"/>
        </w:rPr>
        <w:t>i, august og oktober</w:t>
      </w:r>
      <w:r w:rsidRPr="00AB255B">
        <w:rPr>
          <w:rStyle w:val="normaltextrun1"/>
          <w:rFonts w:ascii="Calibri" w:hAnsi="Calibri" w:cs="Calibri"/>
          <w:sz w:val="22"/>
          <w:szCs w:val="22"/>
        </w:rPr>
        <w:t xml:space="preserve">. </w:t>
      </w:r>
    </w:p>
    <w:p w14:paraId="20739F77" w14:textId="77777777" w:rsidR="00EE35A0" w:rsidRDefault="00EE35A0" w:rsidP="00885F95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</w:p>
    <w:p w14:paraId="0EB95B25" w14:textId="232179F2" w:rsidR="00885F95" w:rsidRDefault="00885F95" w:rsidP="00885F95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På </w:t>
      </w:r>
      <w:r w:rsidR="0021763B">
        <w:rPr>
          <w:rStyle w:val="normaltextrun1"/>
          <w:rFonts w:ascii="Calibri" w:hAnsi="Calibri" w:cs="Calibri"/>
          <w:color w:val="000000"/>
          <w:sz w:val="22"/>
          <w:szCs w:val="22"/>
        </w:rPr>
        <w:t>bestyrelses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mødet i januar 20</w:t>
      </w:r>
      <w:r w:rsidR="008D2E80">
        <w:rPr>
          <w:rStyle w:val="normaltextrun1"/>
          <w:rFonts w:ascii="Calibri" w:hAnsi="Calibri" w:cs="Calibri"/>
          <w:color w:val="000000"/>
          <w:sz w:val="22"/>
          <w:szCs w:val="22"/>
        </w:rPr>
        <w:t>2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>2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konstituerede bestyrelsen sig med Lotte Klein som formand og Benny Wielandt som næstformand. 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77EA55C8" w14:textId="77777777" w:rsidR="00EE35A0" w:rsidRDefault="00EE35A0" w:rsidP="00885F95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</w:p>
    <w:p w14:paraId="73E9D476" w14:textId="77777777" w:rsidR="00885F95" w:rsidRDefault="00885F95" w:rsidP="00885F95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Bestyrelsens medlemmer har i den seneste valgperiode været: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6C88A7FA" w14:textId="00855922" w:rsidR="00885F95" w:rsidRDefault="00885F95" w:rsidP="00885F95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Calibri" w:hAnsi="Calibri" w:cs="Calibri"/>
          <w:color w:val="00B05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Lone Mejling</w:t>
      </w:r>
      <w:r w:rsidR="008D2E80">
        <w:rPr>
          <w:rStyle w:val="normaltextrun1"/>
          <w:rFonts w:ascii="Calibri" w:hAnsi="Calibri" w:cs="Calibri"/>
          <w:color w:val="000000"/>
          <w:sz w:val="22"/>
          <w:szCs w:val="22"/>
        </w:rPr>
        <w:t>,</w:t>
      </w:r>
      <w:r w:rsidR="00DB1B57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</w:t>
      </w:r>
      <w:r w:rsidR="008D2E80">
        <w:rPr>
          <w:rStyle w:val="normaltextrun1"/>
          <w:rFonts w:ascii="Calibri" w:hAnsi="Calibri" w:cs="Calibri"/>
          <w:color w:val="000000"/>
          <w:sz w:val="22"/>
          <w:szCs w:val="22"/>
        </w:rPr>
        <w:t>EUD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-sektionen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51A11E6D" w14:textId="7E34E51C" w:rsidR="00885F95" w:rsidRDefault="00885F95" w:rsidP="00885F95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Calibri" w:hAnsi="Calibri" w:cs="Calibri"/>
          <w:color w:val="00B05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Benny Wielandt, </w:t>
      </w:r>
      <w:r w:rsidR="008D2E80">
        <w:rPr>
          <w:rStyle w:val="normaltextrun1"/>
          <w:rFonts w:ascii="Calibri" w:hAnsi="Calibri" w:cs="Calibri"/>
          <w:color w:val="000000"/>
          <w:sz w:val="22"/>
          <w:szCs w:val="22"/>
        </w:rPr>
        <w:t>EUD-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sektionen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2D191823" w14:textId="6F3D0507" w:rsidR="00671C41" w:rsidRPr="008D2E80" w:rsidRDefault="00885F95" w:rsidP="00885F95">
      <w:pPr>
        <w:pStyle w:val="paragraph"/>
        <w:numPr>
          <w:ilvl w:val="0"/>
          <w:numId w:val="1"/>
        </w:numPr>
        <w:ind w:left="360" w:firstLine="0"/>
        <w:textAlignment w:val="baseline"/>
        <w:rPr>
          <w:rStyle w:val="normaltextrun1"/>
          <w:rFonts w:ascii="Calibri" w:hAnsi="Calibri" w:cs="Calibri"/>
          <w:color w:val="00B05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Hanne-Grete Lund, </w:t>
      </w:r>
      <w:r w:rsidR="00671C41">
        <w:rPr>
          <w:rStyle w:val="normaltextrun1"/>
          <w:rFonts w:ascii="Calibri" w:hAnsi="Calibri" w:cs="Calibri"/>
          <w:color w:val="000000"/>
          <w:sz w:val="22"/>
          <w:szCs w:val="22"/>
        </w:rPr>
        <w:t>Gymnasie</w:t>
      </w:r>
      <w:r w:rsidR="00DB1B57">
        <w:rPr>
          <w:rStyle w:val="normaltextrun1"/>
          <w:rFonts w:ascii="Calibri" w:hAnsi="Calibri" w:cs="Calibri"/>
          <w:color w:val="000000"/>
          <w:sz w:val="22"/>
          <w:szCs w:val="22"/>
        </w:rPr>
        <w:t>-</w:t>
      </w:r>
      <w:r w:rsidR="00671C41">
        <w:rPr>
          <w:rStyle w:val="normaltextrun1"/>
          <w:rFonts w:ascii="Calibri" w:hAnsi="Calibri" w:cs="Calibri"/>
          <w:color w:val="000000"/>
          <w:sz w:val="22"/>
          <w:szCs w:val="22"/>
        </w:rPr>
        <w:t>sektionen</w:t>
      </w:r>
    </w:p>
    <w:p w14:paraId="7B17A5CC" w14:textId="12F6DD60" w:rsidR="008D2E80" w:rsidRPr="00671C41" w:rsidRDefault="008D2E80" w:rsidP="00885F95">
      <w:pPr>
        <w:pStyle w:val="paragraph"/>
        <w:numPr>
          <w:ilvl w:val="0"/>
          <w:numId w:val="1"/>
        </w:numPr>
        <w:ind w:left="360" w:firstLine="0"/>
        <w:textAlignment w:val="baseline"/>
        <w:rPr>
          <w:rStyle w:val="normaltextrun1"/>
          <w:rFonts w:ascii="Calibri" w:hAnsi="Calibri" w:cs="Calibri"/>
          <w:color w:val="00B05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Ditte Elsborg, Gymnasie</w:t>
      </w:r>
      <w:r w:rsidR="00DB1B57">
        <w:rPr>
          <w:rStyle w:val="normaltextrun1"/>
          <w:rFonts w:ascii="Calibri" w:hAnsi="Calibri" w:cs="Calibri"/>
          <w:color w:val="000000"/>
          <w:sz w:val="22"/>
          <w:szCs w:val="22"/>
        </w:rPr>
        <w:t>-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sektionen</w:t>
      </w:r>
    </w:p>
    <w:p w14:paraId="36BFB6B4" w14:textId="23975ADB" w:rsidR="00885F95" w:rsidRDefault="00885F95" w:rsidP="00885F95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Calibri" w:hAnsi="Calibri" w:cs="Calibri"/>
          <w:color w:val="00B05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Lotte Klein</w:t>
      </w:r>
      <w:r w:rsidR="008D2E80">
        <w:rPr>
          <w:rStyle w:val="normaltextrun1"/>
          <w:rFonts w:ascii="Calibri" w:hAnsi="Calibri" w:cs="Calibri"/>
          <w:color w:val="000000"/>
          <w:sz w:val="22"/>
          <w:szCs w:val="22"/>
        </w:rPr>
        <w:t>,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VUC-sektionen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73D0F5DF" w14:textId="4CAB67FB" w:rsidR="00885F95" w:rsidRPr="00B959AE" w:rsidRDefault="00885F95" w:rsidP="00885F95">
      <w:pPr>
        <w:pStyle w:val="paragraph"/>
        <w:numPr>
          <w:ilvl w:val="0"/>
          <w:numId w:val="1"/>
        </w:numPr>
        <w:ind w:left="360" w:firstLine="0"/>
        <w:textAlignment w:val="baseline"/>
        <w:rPr>
          <w:rStyle w:val="normaltextrun1"/>
          <w:rFonts w:ascii="Calibri" w:hAnsi="Calibri" w:cs="Calibri"/>
          <w:color w:val="00B05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Lisbeth Wagner</w:t>
      </w:r>
      <w:r w:rsidR="00DB1B57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, </w:t>
      </w:r>
      <w:r w:rsidR="008D2E80">
        <w:rPr>
          <w:rStyle w:val="normaltextrun1"/>
          <w:rFonts w:ascii="Calibri" w:hAnsi="Calibri" w:cs="Calibri"/>
          <w:color w:val="000000"/>
          <w:sz w:val="22"/>
          <w:szCs w:val="22"/>
        </w:rPr>
        <w:t>øvrige-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sektionen </w:t>
      </w:r>
      <w:r w:rsidR="00F207FF">
        <w:rPr>
          <w:rStyle w:val="normaltextrun1"/>
          <w:rFonts w:ascii="Calibri" w:hAnsi="Calibri" w:cs="Calibri"/>
          <w:color w:val="000000"/>
          <w:sz w:val="22"/>
          <w:szCs w:val="22"/>
        </w:rPr>
        <w:t>(KUI)</w:t>
      </w:r>
    </w:p>
    <w:p w14:paraId="494FA637" w14:textId="4A240289" w:rsidR="00B959AE" w:rsidRDefault="00B959AE" w:rsidP="00885F95">
      <w:pPr>
        <w:pStyle w:val="paragraph"/>
        <w:numPr>
          <w:ilvl w:val="0"/>
          <w:numId w:val="1"/>
        </w:numPr>
        <w:ind w:left="360" w:firstLine="0"/>
        <w:textAlignment w:val="baseline"/>
        <w:rPr>
          <w:rStyle w:val="eop"/>
          <w:rFonts w:ascii="Calibri" w:hAnsi="Calibri" w:cs="Calibri"/>
          <w:color w:val="00B05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Jakob Skov Nyborg, Gymnasie-sektionen</w:t>
      </w:r>
    </w:p>
    <w:p w14:paraId="32756E17" w14:textId="77777777" w:rsidR="00885F95" w:rsidRDefault="00885F95" w:rsidP="00885F95">
      <w:pPr>
        <w:pStyle w:val="paragraph"/>
        <w:ind w:left="360"/>
        <w:textAlignment w:val="baseline"/>
        <w:rPr>
          <w:rFonts w:ascii="Calibri" w:hAnsi="Calibri" w:cs="Calibri"/>
          <w:color w:val="00B050"/>
          <w:sz w:val="22"/>
          <w:szCs w:val="22"/>
        </w:rPr>
      </w:pPr>
    </w:p>
    <w:p w14:paraId="5E0D286B" w14:textId="77777777" w:rsidR="00885F95" w:rsidRDefault="00885F95" w:rsidP="00885F95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Foreningens økonomi og medlemstal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39D47653" w14:textId="38B12C3F" w:rsidR="00885F95" w:rsidRDefault="00885F95" w:rsidP="00885F95">
      <w:pPr>
        <w:pStyle w:val="paragraph"/>
        <w:textAlignment w:val="baseline"/>
        <w:rPr>
          <w:rStyle w:val="eop"/>
          <w:rFonts w:ascii="Calibri" w:hAnsi="Calibri" w:cs="Calibri"/>
          <w:color w:val="00B05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Vi har i 20</w:t>
      </w:r>
      <w:r w:rsidR="008D2E80">
        <w:rPr>
          <w:rStyle w:val="normaltextrun1"/>
          <w:rFonts w:ascii="Calibri" w:hAnsi="Calibri" w:cs="Calibri"/>
          <w:color w:val="000000"/>
          <w:sz w:val="22"/>
          <w:szCs w:val="22"/>
        </w:rPr>
        <w:t>2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>2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ca. 2</w:t>
      </w:r>
      <w:r w:rsidR="00347AC4">
        <w:rPr>
          <w:rStyle w:val="normaltextrun1"/>
          <w:rFonts w:ascii="Calibri" w:hAnsi="Calibri" w:cs="Calibri"/>
          <w:color w:val="000000"/>
          <w:sz w:val="22"/>
          <w:szCs w:val="22"/>
        </w:rPr>
        <w:t>2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0 medlemmer, og primo </w:t>
      </w:r>
      <w:r w:rsidR="00F207FF">
        <w:rPr>
          <w:rStyle w:val="normaltextrun1"/>
          <w:rFonts w:ascii="Calibri" w:hAnsi="Calibri" w:cs="Calibri"/>
          <w:color w:val="000000"/>
          <w:sz w:val="22"/>
          <w:szCs w:val="22"/>
        </w:rPr>
        <w:t>novem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ber 20</w:t>
      </w:r>
      <w:r w:rsidR="008D2E80">
        <w:rPr>
          <w:rStyle w:val="normaltextrun1"/>
          <w:rFonts w:ascii="Calibri" w:hAnsi="Calibri" w:cs="Calibri"/>
          <w:color w:val="000000"/>
          <w:sz w:val="22"/>
          <w:szCs w:val="22"/>
        </w:rPr>
        <w:t>2</w:t>
      </w:r>
      <w:r w:rsidR="00347AC4">
        <w:rPr>
          <w:rStyle w:val="normaltextrun1"/>
          <w:rFonts w:ascii="Calibri" w:hAnsi="Calibri" w:cs="Calibri"/>
          <w:color w:val="000000"/>
          <w:sz w:val="22"/>
          <w:szCs w:val="22"/>
        </w:rPr>
        <w:t>2 e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r kassebeholdningen ca. </w:t>
      </w:r>
      <w:r w:rsidR="008D2E80" w:rsidRPr="008D2E80">
        <w:rPr>
          <w:rStyle w:val="normaltextrun1"/>
          <w:rFonts w:ascii="Calibri" w:hAnsi="Calibri" w:cs="Calibri"/>
          <w:color w:val="FF0000"/>
          <w:sz w:val="22"/>
          <w:szCs w:val="22"/>
        </w:rPr>
        <w:t>xxx</w:t>
      </w:r>
      <w:r w:rsidRPr="008D2E80">
        <w:rPr>
          <w:rStyle w:val="normaltextrun1"/>
          <w:rFonts w:ascii="Calibri" w:hAnsi="Calibri" w:cs="Calibri"/>
          <w:color w:val="FF0000"/>
          <w:sz w:val="22"/>
          <w:szCs w:val="22"/>
        </w:rPr>
        <w:t>.000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kr. </w:t>
      </w:r>
      <w:r w:rsidR="00C961B4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Vores penge er 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fordelt på en arbejdskonto</w:t>
      </w:r>
      <w:r w:rsidR="0021763B">
        <w:rPr>
          <w:rStyle w:val="normaltextrun1"/>
          <w:rFonts w:ascii="Calibri" w:hAnsi="Calibri" w:cs="Calibri"/>
          <w:color w:val="000000"/>
          <w:sz w:val="22"/>
          <w:szCs w:val="22"/>
        </w:rPr>
        <w:t>,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en reservekonto</w:t>
      </w:r>
      <w:r w:rsidR="00671C41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og en Sokrates-konto for internationale aktiviteter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.</w:t>
      </w:r>
    </w:p>
    <w:p w14:paraId="26CC25BF" w14:textId="77777777" w:rsidR="00885F95" w:rsidRDefault="00885F95" w:rsidP="00885F95">
      <w:pPr>
        <w:pStyle w:val="paragraph"/>
        <w:textAlignment w:val="baseline"/>
        <w:rPr>
          <w:color w:val="00B050"/>
        </w:rPr>
      </w:pPr>
    </w:p>
    <w:p w14:paraId="00D0D0D4" w14:textId="77777777" w:rsidR="00885F95" w:rsidRDefault="00885F95" w:rsidP="00885F95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Vores økonomiske engagement ligger i Arbejdernes Landsbank.  Vores kasserer Bente Bech har sammen med medlemssekretæren styr på økonomien.         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65E81095" w14:textId="77777777" w:rsidR="00EE35A0" w:rsidRDefault="00EE35A0" w:rsidP="00885F95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</w:p>
    <w:p w14:paraId="12D10D7B" w14:textId="45D9F8B5" w:rsidR="00885F95" w:rsidRDefault="00885F95" w:rsidP="00885F95">
      <w:pPr>
        <w:pStyle w:val="paragraph"/>
        <w:textAlignment w:val="baseline"/>
        <w:rPr>
          <w:rStyle w:val="contextualspellingandgrammarerror"/>
          <w:rFonts w:ascii="Calibri" w:hAnsi="Calibri" w:cs="Calibri"/>
          <w:color w:val="00000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Udover vores kasserer </w:t>
      </w:r>
      <w:r w:rsidR="0021763B">
        <w:rPr>
          <w:rStyle w:val="normaltextrun1"/>
          <w:rFonts w:ascii="Calibri" w:hAnsi="Calibri" w:cs="Calibri"/>
          <w:color w:val="000000"/>
          <w:sz w:val="22"/>
          <w:szCs w:val="22"/>
        </w:rPr>
        <w:t>honorer</w:t>
      </w:r>
      <w:r w:rsidR="00076D28">
        <w:rPr>
          <w:rStyle w:val="normaltextrun1"/>
          <w:rFonts w:ascii="Calibri" w:hAnsi="Calibri" w:cs="Calibri"/>
          <w:color w:val="000000"/>
          <w:sz w:val="22"/>
          <w:szCs w:val="22"/>
        </w:rPr>
        <w:t>er</w:t>
      </w:r>
      <w:r w:rsidR="0021763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vi 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en medlemssekretær (næstformand Benny Wielandt)</w:t>
      </w:r>
      <w:r w:rsidR="00671C41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. </w:t>
      </w:r>
    </w:p>
    <w:p w14:paraId="78FEF575" w14:textId="77777777" w:rsidR="00885F95" w:rsidRDefault="00885F95" w:rsidP="00885F95">
      <w:pPr>
        <w:pStyle w:val="paragraph"/>
        <w:textAlignment w:val="baseline"/>
        <w:rPr>
          <w:color w:val="00B050"/>
        </w:rPr>
      </w:pPr>
    </w:p>
    <w:p w14:paraId="4329CA74" w14:textId="451BFC46" w:rsidR="00176431" w:rsidRDefault="00176431" w:rsidP="00885F95">
      <w:pPr>
        <w:pStyle w:val="paragraph"/>
        <w:textAlignment w:val="baseline"/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Politikpapir og elevorganisationerne</w:t>
      </w:r>
    </w:p>
    <w:p w14:paraId="5DA9F28D" w14:textId="0C3502F1" w:rsidR="00176431" w:rsidRPr="00176431" w:rsidRDefault="00176431" w:rsidP="00885F95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I foråret 21 opdaterede vi </w:t>
      </w:r>
      <w:proofErr w:type="spellStart"/>
      <w:r w:rsidR="00F207FF">
        <w:rPr>
          <w:rStyle w:val="normaltextrun1"/>
          <w:rFonts w:ascii="Calibri" w:hAnsi="Calibri" w:cs="Calibri"/>
          <w:color w:val="000000"/>
          <w:sz w:val="22"/>
          <w:szCs w:val="22"/>
        </w:rPr>
        <w:t>UUVFs</w:t>
      </w:r>
      <w:proofErr w:type="spellEnd"/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politikpapir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>. V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i har 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i 2022 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holdt 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flere 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>møder med</w:t>
      </w:r>
      <w:r w:rsidR="00F207FF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elevorganisationerne 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>her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om såvel som om </w:t>
      </w:r>
      <w:r w:rsidR="00F207FF">
        <w:rPr>
          <w:rStyle w:val="normaltextrun1"/>
          <w:rFonts w:ascii="Calibri" w:hAnsi="Calibri" w:cs="Calibri"/>
          <w:color w:val="000000"/>
          <w:sz w:val="22"/>
          <w:szCs w:val="22"/>
        </w:rPr>
        <w:t>de mærkesager vi arbejde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>r</w:t>
      </w:r>
      <w:r w:rsidR="00F207FF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med overfor ministerier, parterne og andre vejledningsinteressenter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. Senest har vi 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>arbejdet på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at få optaget et fælles læserbrev om sammenhængen mellem elev- og kursisttrivsel og en god, professionel</w:t>
      </w:r>
      <w:r w:rsidR="005E05DE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og individuel</w:t>
      </w:r>
      <w:r w:rsidR="007354BF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</w:t>
      </w:r>
      <w:r w:rsidR="005E05DE">
        <w:rPr>
          <w:rStyle w:val="normaltextrun1"/>
          <w:rFonts w:ascii="Calibri" w:hAnsi="Calibri" w:cs="Calibri"/>
          <w:color w:val="000000"/>
          <w:sz w:val="22"/>
          <w:szCs w:val="22"/>
        </w:rPr>
        <w:t>vejledningsindsats til alle unge.</w:t>
      </w:r>
    </w:p>
    <w:p w14:paraId="3D23C064" w14:textId="77777777" w:rsidR="00176431" w:rsidRDefault="00176431" w:rsidP="00885F95">
      <w:pPr>
        <w:pStyle w:val="paragraph"/>
        <w:textAlignment w:val="baseline"/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</w:pPr>
    </w:p>
    <w:p w14:paraId="681B782C" w14:textId="35489909" w:rsidR="00885F95" w:rsidRDefault="00885F95" w:rsidP="00885F95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Internationale aktiviteter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00DE14C4" w14:textId="7FDA7423" w:rsidR="00885F95" w:rsidRPr="00A048CC" w:rsidRDefault="00885F95" w:rsidP="00885F95">
      <w:pPr>
        <w:pStyle w:val="paragraph"/>
        <w:textAlignment w:val="baseline"/>
      </w:pPr>
      <w:r w:rsidRPr="00A048CC">
        <w:rPr>
          <w:rStyle w:val="normaltextrun1"/>
          <w:rFonts w:ascii="Calibri" w:hAnsi="Calibri" w:cs="Calibri"/>
          <w:sz w:val="22"/>
          <w:szCs w:val="22"/>
        </w:rPr>
        <w:t xml:space="preserve">Vi har </w:t>
      </w:r>
      <w:r w:rsidR="00671C41" w:rsidRPr="00A048CC">
        <w:rPr>
          <w:rStyle w:val="normaltextrun1"/>
          <w:rFonts w:ascii="Calibri" w:hAnsi="Calibri" w:cs="Calibri"/>
          <w:sz w:val="22"/>
          <w:szCs w:val="22"/>
        </w:rPr>
        <w:t xml:space="preserve">siden </w:t>
      </w:r>
      <w:r w:rsidR="00176431">
        <w:rPr>
          <w:rStyle w:val="normaltextrun1"/>
          <w:rFonts w:ascii="Calibri" w:hAnsi="Calibri" w:cs="Calibri"/>
          <w:sz w:val="22"/>
          <w:szCs w:val="22"/>
        </w:rPr>
        <w:t>202</w:t>
      </w:r>
      <w:r w:rsidR="005E05DE">
        <w:rPr>
          <w:rStyle w:val="normaltextrun1"/>
          <w:rFonts w:ascii="Calibri" w:hAnsi="Calibri" w:cs="Calibri"/>
          <w:sz w:val="22"/>
          <w:szCs w:val="22"/>
        </w:rPr>
        <w:t>1-g</w:t>
      </w:r>
      <w:r w:rsidR="00671C41" w:rsidRPr="00A048CC">
        <w:rPr>
          <w:rStyle w:val="normaltextrun1"/>
          <w:rFonts w:ascii="Calibri" w:hAnsi="Calibri" w:cs="Calibri"/>
          <w:sz w:val="22"/>
          <w:szCs w:val="22"/>
        </w:rPr>
        <w:t>eneralforsamling</w:t>
      </w:r>
      <w:r w:rsidR="00176431">
        <w:rPr>
          <w:rStyle w:val="normaltextrun1"/>
          <w:rFonts w:ascii="Calibri" w:hAnsi="Calibri" w:cs="Calibri"/>
          <w:sz w:val="22"/>
          <w:szCs w:val="22"/>
        </w:rPr>
        <w:t>en</w:t>
      </w:r>
      <w:r w:rsidRPr="00A048CC">
        <w:rPr>
          <w:rStyle w:val="normaltextrun1"/>
          <w:rFonts w:ascii="Calibri" w:hAnsi="Calibri" w:cs="Calibri"/>
          <w:sz w:val="22"/>
          <w:szCs w:val="22"/>
        </w:rPr>
        <w:t xml:space="preserve"> deltaget i følgende internationale aktiviteter:</w:t>
      </w:r>
      <w:r w:rsidRPr="00A048CC">
        <w:rPr>
          <w:rStyle w:val="eop"/>
          <w:rFonts w:ascii="Calibri" w:hAnsi="Calibri" w:cs="Calibri"/>
          <w:sz w:val="22"/>
          <w:szCs w:val="22"/>
        </w:rPr>
        <w:t> </w:t>
      </w:r>
    </w:p>
    <w:p w14:paraId="0907EBDE" w14:textId="3FBE0538" w:rsidR="00B959AE" w:rsidRDefault="009B1C7F" w:rsidP="00680150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Vi er </w:t>
      </w:r>
      <w:proofErr w:type="spellStart"/>
      <w:r w:rsidRPr="005E05DE">
        <w:rPr>
          <w:rStyle w:val="normaltextrun1"/>
          <w:rFonts w:ascii="Calibri" w:hAnsi="Calibri" w:cs="Calibri"/>
          <w:sz w:val="22"/>
          <w:szCs w:val="22"/>
        </w:rPr>
        <w:t>Academia</w:t>
      </w:r>
      <w:proofErr w:type="spellEnd"/>
      <w:r w:rsidR="00BB587E" w:rsidRPr="005E05DE">
        <w:rPr>
          <w:rStyle w:val="normaltextrun1"/>
          <w:rFonts w:ascii="Calibri" w:hAnsi="Calibri" w:cs="Calibri"/>
          <w:sz w:val="22"/>
          <w:szCs w:val="22"/>
        </w:rPr>
        <w:t>-</w:t>
      </w:r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koordinator for Danmark </w:t>
      </w:r>
      <w:r w:rsidR="00A71889" w:rsidRPr="005E05DE">
        <w:rPr>
          <w:rStyle w:val="normaltextrun1"/>
          <w:rFonts w:ascii="Calibri" w:hAnsi="Calibri" w:cs="Calibri"/>
          <w:sz w:val="22"/>
          <w:szCs w:val="22"/>
        </w:rPr>
        <w:t>med ansvar</w:t>
      </w:r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 for at udsende </w:t>
      </w:r>
      <w:proofErr w:type="spellStart"/>
      <w:r w:rsidRPr="005E05DE">
        <w:rPr>
          <w:rStyle w:val="normaltextrun1"/>
          <w:rFonts w:ascii="Calibri" w:hAnsi="Calibri" w:cs="Calibri"/>
          <w:sz w:val="22"/>
          <w:szCs w:val="22"/>
        </w:rPr>
        <w:t>Academia</w:t>
      </w:r>
      <w:proofErr w:type="spellEnd"/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-program til danske vejledere og </w:t>
      </w:r>
      <w:r w:rsidR="00571D8E" w:rsidRPr="005E05DE">
        <w:rPr>
          <w:rStyle w:val="normaltextrun1"/>
          <w:rFonts w:ascii="Calibri" w:hAnsi="Calibri" w:cs="Calibri"/>
          <w:sz w:val="22"/>
          <w:szCs w:val="22"/>
        </w:rPr>
        <w:t xml:space="preserve">for </w:t>
      </w:r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at </w:t>
      </w:r>
      <w:r w:rsidR="00A71889" w:rsidRPr="005E05DE">
        <w:rPr>
          <w:rStyle w:val="normaltextrun1"/>
          <w:rFonts w:ascii="Calibri" w:hAnsi="Calibri" w:cs="Calibri"/>
          <w:sz w:val="22"/>
          <w:szCs w:val="22"/>
        </w:rPr>
        <w:t>modtag</w:t>
      </w:r>
      <w:r w:rsidRPr="005E05DE">
        <w:rPr>
          <w:rStyle w:val="normaltextrun1"/>
          <w:rFonts w:ascii="Calibri" w:hAnsi="Calibri" w:cs="Calibri"/>
          <w:sz w:val="22"/>
          <w:szCs w:val="22"/>
        </w:rPr>
        <w:t>e og videresende ansøgninger fra danske vejledere</w:t>
      </w:r>
      <w:r w:rsidR="009C7109" w:rsidRPr="005E05DE">
        <w:rPr>
          <w:rStyle w:val="normaltextrun1"/>
          <w:rFonts w:ascii="Calibri" w:hAnsi="Calibri" w:cs="Calibri"/>
          <w:sz w:val="22"/>
          <w:szCs w:val="22"/>
        </w:rPr>
        <w:t>,</w:t>
      </w:r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 der vil ud på </w:t>
      </w:r>
      <w:proofErr w:type="spellStart"/>
      <w:r w:rsidRPr="005E05DE">
        <w:rPr>
          <w:rStyle w:val="normaltextrun1"/>
          <w:rFonts w:ascii="Calibri" w:hAnsi="Calibri" w:cs="Calibri"/>
          <w:sz w:val="22"/>
          <w:szCs w:val="22"/>
        </w:rPr>
        <w:t>Academia</w:t>
      </w:r>
      <w:proofErr w:type="spellEnd"/>
      <w:r w:rsidRPr="005E05DE">
        <w:rPr>
          <w:rStyle w:val="normaltextrun1"/>
          <w:rFonts w:ascii="Calibri" w:hAnsi="Calibri" w:cs="Calibri"/>
          <w:sz w:val="22"/>
          <w:szCs w:val="22"/>
        </w:rPr>
        <w:t>-besøg</w:t>
      </w:r>
      <w:r w:rsidR="00571D8E" w:rsidRPr="005E05DE">
        <w:rPr>
          <w:rStyle w:val="normaltextrun1"/>
          <w:rFonts w:ascii="Calibri" w:hAnsi="Calibri" w:cs="Calibri"/>
          <w:sz w:val="22"/>
          <w:szCs w:val="22"/>
        </w:rPr>
        <w:t xml:space="preserve">. Endvidere </w:t>
      </w:r>
      <w:r w:rsidR="00DB1B57" w:rsidRPr="005E05DE">
        <w:rPr>
          <w:rStyle w:val="normaltextrun1"/>
          <w:rFonts w:ascii="Calibri" w:hAnsi="Calibri" w:cs="Calibri"/>
          <w:sz w:val="22"/>
          <w:szCs w:val="22"/>
        </w:rPr>
        <w:t xml:space="preserve">har vi </w:t>
      </w:r>
      <w:r w:rsidR="00176431" w:rsidRPr="005E05DE">
        <w:rPr>
          <w:rStyle w:val="normaltextrun1"/>
          <w:rFonts w:ascii="Calibri" w:hAnsi="Calibri" w:cs="Calibri"/>
          <w:sz w:val="22"/>
          <w:szCs w:val="22"/>
        </w:rPr>
        <w:t>værts-ansvar for</w:t>
      </w:r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 </w:t>
      </w:r>
      <w:proofErr w:type="spellStart"/>
      <w:r w:rsidRPr="005E05DE">
        <w:rPr>
          <w:rStyle w:val="normaltextrun1"/>
          <w:rFonts w:ascii="Calibri" w:hAnsi="Calibri" w:cs="Calibri"/>
          <w:sz w:val="22"/>
          <w:szCs w:val="22"/>
        </w:rPr>
        <w:t>Academia</w:t>
      </w:r>
      <w:proofErr w:type="spellEnd"/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-besøg i </w:t>
      </w:r>
      <w:proofErr w:type="gramStart"/>
      <w:r w:rsidRPr="005E05DE">
        <w:rPr>
          <w:rStyle w:val="normaltextrun1"/>
          <w:rFonts w:ascii="Calibri" w:hAnsi="Calibri" w:cs="Calibri"/>
          <w:sz w:val="22"/>
          <w:szCs w:val="22"/>
        </w:rPr>
        <w:t>Danmark</w:t>
      </w:r>
      <w:r w:rsidR="005F7E54" w:rsidRPr="005E05DE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005E05DE">
        <w:rPr>
          <w:rStyle w:val="normaltextrun1"/>
          <w:rFonts w:ascii="Calibri" w:hAnsi="Calibri" w:cs="Calibri"/>
          <w:sz w:val="22"/>
          <w:szCs w:val="22"/>
        </w:rPr>
        <w:t>.</w:t>
      </w:r>
      <w:proofErr w:type="gramEnd"/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 I </w:t>
      </w:r>
      <w:r w:rsidR="00C961B4" w:rsidRPr="005E05DE">
        <w:rPr>
          <w:rStyle w:val="normaltextrun1"/>
          <w:rFonts w:ascii="Calibri" w:hAnsi="Calibri" w:cs="Calibri"/>
          <w:sz w:val="22"/>
          <w:szCs w:val="22"/>
        </w:rPr>
        <w:t xml:space="preserve">maj </w:t>
      </w:r>
      <w:r w:rsidRPr="005E05DE">
        <w:rPr>
          <w:rStyle w:val="normaltextrun1"/>
          <w:rFonts w:ascii="Calibri" w:hAnsi="Calibri" w:cs="Calibri"/>
          <w:sz w:val="22"/>
          <w:szCs w:val="22"/>
        </w:rPr>
        <w:t>20</w:t>
      </w:r>
      <w:r w:rsidR="008D2E80" w:rsidRPr="005E05DE">
        <w:rPr>
          <w:rStyle w:val="normaltextrun1"/>
          <w:rFonts w:ascii="Calibri" w:hAnsi="Calibri" w:cs="Calibri"/>
          <w:sz w:val="22"/>
          <w:szCs w:val="22"/>
        </w:rPr>
        <w:t>2</w:t>
      </w:r>
      <w:r w:rsidR="005E05DE" w:rsidRPr="005E05DE">
        <w:rPr>
          <w:rStyle w:val="normaltextrun1"/>
          <w:rFonts w:ascii="Calibri" w:hAnsi="Calibri" w:cs="Calibri"/>
          <w:sz w:val="22"/>
          <w:szCs w:val="22"/>
        </w:rPr>
        <w:t>2</w:t>
      </w:r>
      <w:r w:rsidR="008D2E80" w:rsidRPr="005E05DE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5E05DE" w:rsidRPr="005E05DE">
        <w:rPr>
          <w:rStyle w:val="normaltextrun1"/>
          <w:rFonts w:ascii="Calibri" w:hAnsi="Calibri" w:cs="Calibri"/>
          <w:sz w:val="22"/>
          <w:szCs w:val="22"/>
        </w:rPr>
        <w:t xml:space="preserve">sendte vi </w:t>
      </w:r>
      <w:r w:rsidR="00347AC4">
        <w:rPr>
          <w:rStyle w:val="normaltextrun1"/>
          <w:rFonts w:ascii="Calibri" w:hAnsi="Calibri" w:cs="Calibri"/>
          <w:sz w:val="22"/>
          <w:szCs w:val="22"/>
        </w:rPr>
        <w:t>5</w:t>
      </w:r>
      <w:r w:rsidR="008D2E80" w:rsidRPr="005E05DE">
        <w:rPr>
          <w:rStyle w:val="normaltextrun1"/>
          <w:rFonts w:ascii="Calibri" w:hAnsi="Calibri" w:cs="Calibri"/>
          <w:sz w:val="22"/>
          <w:szCs w:val="22"/>
        </w:rPr>
        <w:t xml:space="preserve"> danske vejledere på besøg i andre EU-lande</w:t>
      </w:r>
      <w:r w:rsidR="005E05DE">
        <w:rPr>
          <w:rStyle w:val="normaltextrun1"/>
          <w:rFonts w:ascii="Calibri" w:hAnsi="Calibri" w:cs="Calibri"/>
          <w:sz w:val="22"/>
          <w:szCs w:val="22"/>
        </w:rPr>
        <w:t xml:space="preserve"> og var selv værter for 10 europæiske vejledere fra 7 forskellige lande.</w:t>
      </w:r>
    </w:p>
    <w:p w14:paraId="4F00AABC" w14:textId="77777777" w:rsidR="005E05DE" w:rsidRPr="005E05DE" w:rsidRDefault="005E05DE" w:rsidP="005E05DE">
      <w:pPr>
        <w:pStyle w:val="paragraph"/>
        <w:ind w:left="360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49006E94" w14:textId="77DB1387" w:rsidR="009B1C7F" w:rsidRPr="00B959AE" w:rsidRDefault="009B1C7F" w:rsidP="00083F74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B959AE">
        <w:rPr>
          <w:rStyle w:val="normaltextrun1"/>
          <w:rFonts w:ascii="Calibri" w:hAnsi="Calibri" w:cs="Calibri"/>
          <w:sz w:val="22"/>
          <w:szCs w:val="22"/>
        </w:rPr>
        <w:t xml:space="preserve">I </w:t>
      </w:r>
      <w:r w:rsidR="005E05DE">
        <w:rPr>
          <w:rStyle w:val="normaltextrun1"/>
          <w:rFonts w:ascii="Calibri" w:hAnsi="Calibri" w:cs="Calibri"/>
          <w:sz w:val="22"/>
          <w:szCs w:val="22"/>
        </w:rPr>
        <w:t>september</w:t>
      </w:r>
      <w:r w:rsidRPr="00B959AE">
        <w:rPr>
          <w:rStyle w:val="normaltextrun1"/>
          <w:rFonts w:ascii="Calibri" w:hAnsi="Calibri" w:cs="Calibri"/>
          <w:sz w:val="22"/>
          <w:szCs w:val="22"/>
        </w:rPr>
        <w:t xml:space="preserve"> 20</w:t>
      </w:r>
      <w:r w:rsidR="00176431">
        <w:rPr>
          <w:rStyle w:val="normaltextrun1"/>
          <w:rFonts w:ascii="Calibri" w:hAnsi="Calibri" w:cs="Calibri"/>
          <w:sz w:val="22"/>
          <w:szCs w:val="22"/>
        </w:rPr>
        <w:t>2</w:t>
      </w:r>
      <w:r w:rsidR="005E05DE">
        <w:rPr>
          <w:rStyle w:val="normaltextrun1"/>
          <w:rFonts w:ascii="Calibri" w:hAnsi="Calibri" w:cs="Calibri"/>
          <w:sz w:val="22"/>
          <w:szCs w:val="22"/>
        </w:rPr>
        <w:t xml:space="preserve">2 </w:t>
      </w:r>
      <w:r w:rsidRPr="00B959AE">
        <w:rPr>
          <w:rStyle w:val="normaltextrun1"/>
          <w:rFonts w:ascii="Calibri" w:hAnsi="Calibri" w:cs="Calibri"/>
          <w:sz w:val="22"/>
          <w:szCs w:val="22"/>
        </w:rPr>
        <w:t xml:space="preserve">deltog vi i et </w:t>
      </w:r>
      <w:proofErr w:type="spellStart"/>
      <w:r w:rsidRPr="00B959AE">
        <w:rPr>
          <w:rStyle w:val="normaltextrun1"/>
          <w:rFonts w:ascii="Calibri" w:hAnsi="Calibri" w:cs="Calibri"/>
          <w:sz w:val="22"/>
          <w:szCs w:val="22"/>
        </w:rPr>
        <w:t>Academia</w:t>
      </w:r>
      <w:proofErr w:type="spellEnd"/>
      <w:r w:rsidR="00A71889" w:rsidRPr="00B959AE">
        <w:rPr>
          <w:rStyle w:val="normaltextrun1"/>
          <w:rFonts w:ascii="Calibri" w:hAnsi="Calibri" w:cs="Calibri"/>
          <w:sz w:val="22"/>
          <w:szCs w:val="22"/>
        </w:rPr>
        <w:t xml:space="preserve"> 202</w:t>
      </w:r>
      <w:r w:rsidR="005E05DE">
        <w:rPr>
          <w:rStyle w:val="normaltextrun1"/>
          <w:rFonts w:ascii="Calibri" w:hAnsi="Calibri" w:cs="Calibri"/>
          <w:sz w:val="22"/>
          <w:szCs w:val="22"/>
        </w:rPr>
        <w:t>3</w:t>
      </w:r>
      <w:r w:rsidRPr="00B959AE">
        <w:rPr>
          <w:rStyle w:val="normaltextrun1"/>
          <w:rFonts w:ascii="Calibri" w:hAnsi="Calibri" w:cs="Calibri"/>
          <w:sz w:val="22"/>
          <w:szCs w:val="22"/>
        </w:rPr>
        <w:t>-planlægningsmøde</w:t>
      </w:r>
      <w:r w:rsidR="00176431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5E05DE">
        <w:rPr>
          <w:rStyle w:val="normaltextrun1"/>
          <w:rFonts w:ascii="Calibri" w:hAnsi="Calibri" w:cs="Calibri"/>
          <w:sz w:val="22"/>
          <w:szCs w:val="22"/>
        </w:rPr>
        <w:t>i Tallin</w:t>
      </w:r>
      <w:r w:rsidR="00347AC4">
        <w:rPr>
          <w:rStyle w:val="normaltextrun1"/>
          <w:rFonts w:ascii="Calibri" w:hAnsi="Calibri" w:cs="Calibri"/>
          <w:sz w:val="22"/>
          <w:szCs w:val="22"/>
        </w:rPr>
        <w:t>n</w:t>
      </w:r>
      <w:r w:rsidR="005E05DE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3A684139" w14:textId="77777777" w:rsidR="00B959AE" w:rsidRPr="00A048CC" w:rsidRDefault="00B959AE" w:rsidP="00B959AE">
      <w:pPr>
        <w:pStyle w:val="paragraph"/>
        <w:ind w:left="360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104B8F52" w14:textId="3D066C4A" w:rsidR="00B959AE" w:rsidRDefault="00885F95" w:rsidP="000267AD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5E05DE">
        <w:rPr>
          <w:rStyle w:val="normaltextrun1"/>
          <w:rFonts w:ascii="Calibri" w:hAnsi="Calibri" w:cs="Calibri"/>
          <w:sz w:val="22"/>
          <w:szCs w:val="22"/>
        </w:rPr>
        <w:t xml:space="preserve">Nordisk FUE. </w:t>
      </w:r>
      <w:r w:rsidR="000A61B7">
        <w:rPr>
          <w:rStyle w:val="normaltextrun1"/>
          <w:rFonts w:ascii="Calibri" w:hAnsi="Calibri" w:cs="Calibri"/>
          <w:sz w:val="22"/>
          <w:szCs w:val="22"/>
        </w:rPr>
        <w:t xml:space="preserve">Fra april 2023 overtager de to danske vejlederforeninger </w:t>
      </w:r>
      <w:proofErr w:type="spellStart"/>
      <w:r w:rsidR="000A61B7">
        <w:rPr>
          <w:rStyle w:val="normaltextrun1"/>
          <w:rFonts w:ascii="Calibri" w:hAnsi="Calibri" w:cs="Calibri"/>
          <w:sz w:val="22"/>
          <w:szCs w:val="22"/>
        </w:rPr>
        <w:t>værtsskabet</w:t>
      </w:r>
      <w:proofErr w:type="spellEnd"/>
      <w:r w:rsidR="000A61B7">
        <w:rPr>
          <w:rStyle w:val="normaltextrun1"/>
          <w:rFonts w:ascii="Calibri" w:hAnsi="Calibri" w:cs="Calibri"/>
          <w:sz w:val="22"/>
          <w:szCs w:val="22"/>
        </w:rPr>
        <w:t xml:space="preserve"> for en 3-årig periode. Gennem NFUE er vi medlem af den verdensomspændende IAEVG-organisation</w:t>
      </w:r>
    </w:p>
    <w:p w14:paraId="41C60673" w14:textId="77777777" w:rsidR="00176431" w:rsidRPr="00A048CC" w:rsidRDefault="00176431" w:rsidP="00885F95">
      <w:pPr>
        <w:pStyle w:val="paragraph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5CF7B796" w14:textId="5BEC9E9A" w:rsidR="00885F95" w:rsidRDefault="00BB587E" w:rsidP="00885F95">
      <w:pPr>
        <w:pStyle w:val="paragraph"/>
        <w:textAlignment w:val="baseline"/>
        <w:rPr>
          <w:rStyle w:val="eop"/>
          <w:rFonts w:ascii="Calibri" w:hAnsi="Calibri" w:cs="Calibri"/>
          <w:color w:val="00B050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Udenfor NFUE/NFSY a</w:t>
      </w:r>
      <w:r w:rsidR="009C7109">
        <w:rPr>
          <w:rStyle w:val="normaltextrun1"/>
          <w:rFonts w:ascii="Calibri" w:hAnsi="Calibri" w:cs="Calibri"/>
          <w:sz w:val="22"/>
          <w:szCs w:val="22"/>
        </w:rPr>
        <w:t xml:space="preserve">rbejder </w:t>
      </w:r>
      <w:r>
        <w:rPr>
          <w:rStyle w:val="normaltextrun1"/>
          <w:rFonts w:ascii="Calibri" w:hAnsi="Calibri" w:cs="Calibri"/>
          <w:sz w:val="22"/>
          <w:szCs w:val="22"/>
        </w:rPr>
        <w:t xml:space="preserve">vi </w:t>
      </w:r>
      <w:r w:rsidR="00885F95">
        <w:rPr>
          <w:rStyle w:val="normaltextrun1"/>
          <w:rFonts w:ascii="Calibri" w:hAnsi="Calibri" w:cs="Calibri"/>
          <w:sz w:val="22"/>
          <w:szCs w:val="22"/>
        </w:rPr>
        <w:t>for et styrket samarbejde med vejledere i Tyskland og de baltiske lande</w:t>
      </w:r>
      <w:r w:rsidR="00885F95">
        <w:rPr>
          <w:rStyle w:val="eop"/>
          <w:rFonts w:ascii="Calibri" w:hAnsi="Calibri" w:cs="Calibri"/>
          <w:color w:val="00B050"/>
          <w:sz w:val="22"/>
          <w:szCs w:val="22"/>
        </w:rPr>
        <w:t>.</w:t>
      </w:r>
    </w:p>
    <w:p w14:paraId="264ACF1C" w14:textId="77777777" w:rsidR="00885F95" w:rsidRDefault="00885F95" w:rsidP="00885F95">
      <w:pPr>
        <w:pStyle w:val="paragraph"/>
        <w:textAlignment w:val="baseline"/>
        <w:rPr>
          <w:color w:val="00B050"/>
        </w:rPr>
      </w:pPr>
    </w:p>
    <w:p w14:paraId="1EF821F1" w14:textId="7A73B6C4" w:rsidR="00885F95" w:rsidRDefault="00C521E3" w:rsidP="00885F95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Høringssvar</w:t>
      </w:r>
      <w:r w:rsidR="0033008C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mm.</w:t>
      </w: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til U</w:t>
      </w:r>
      <w:r w:rsidR="00885F95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ndervisningsministeriet</w:t>
      </w: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og Beskæftigelsesministeriet</w:t>
      </w:r>
      <w:r w:rsidR="00885F95"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660E296F" w14:textId="05853FA3" w:rsidR="00347AC4" w:rsidRDefault="00885F95" w:rsidP="00885F95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UUVF har indsendt en række høringssvar til Undervisningsministeriet og Beskæftigelsesministeriet. </w:t>
      </w:r>
      <w:r w:rsidR="0033008C">
        <w:rPr>
          <w:rStyle w:val="normaltextrun1"/>
          <w:rFonts w:ascii="Calibri" w:hAnsi="Calibri" w:cs="Calibri"/>
          <w:color w:val="000000"/>
          <w:sz w:val="22"/>
          <w:szCs w:val="22"/>
        </w:rPr>
        <w:t>Desuden blev vi i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forsommeren i</w:t>
      </w:r>
      <w:r w:rsidR="0033008C">
        <w:rPr>
          <w:rStyle w:val="normaltextrun1"/>
          <w:rFonts w:ascii="Calibri" w:hAnsi="Calibri" w:cs="Calibri"/>
          <w:color w:val="000000"/>
          <w:sz w:val="22"/>
          <w:szCs w:val="22"/>
        </w:rPr>
        <w:t>nviteret til at holde oplæg for den arbejdsgruppe, der havde til opgave at komme med anbefalinger til undervisningsministeren ang</w:t>
      </w:r>
      <w:r w:rsidR="00CE77AD">
        <w:rPr>
          <w:rStyle w:val="normaltextrun1"/>
          <w:rFonts w:ascii="Calibri" w:hAnsi="Calibri" w:cs="Calibri"/>
          <w:color w:val="000000"/>
          <w:sz w:val="22"/>
          <w:szCs w:val="22"/>
        </w:rPr>
        <w:t>ående</w:t>
      </w:r>
      <w:r w:rsidR="0033008C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afskaffelse af 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>begrebet ikke-</w:t>
      </w:r>
      <w:r w:rsidR="0033008C">
        <w:rPr>
          <w:rStyle w:val="normaltextrun1"/>
          <w:rFonts w:ascii="Calibri" w:hAnsi="Calibri" w:cs="Calibri"/>
          <w:color w:val="000000"/>
          <w:sz w:val="22"/>
          <w:szCs w:val="22"/>
        </w:rPr>
        <w:t>uddannelsesparathed.</w:t>
      </w:r>
      <w:r w:rsidR="00CE77AD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</w:t>
      </w:r>
    </w:p>
    <w:p w14:paraId="0318687A" w14:textId="77777777" w:rsidR="00347AC4" w:rsidRDefault="00347AC4" w:rsidP="00885F95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</w:p>
    <w:p w14:paraId="6F7EEC6C" w14:textId="116A1E2D" w:rsidR="0033008C" w:rsidRDefault="00CE77AD" w:rsidP="00885F95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Vores oplæg blev vel modtaget, og selv om ændringerne i loven primært er af semantisk og ikke af indholdsmæssig karakter, 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var 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vi 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>glade for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at få muligheden for at </w:t>
      </w:r>
      <w:r w:rsidR="000A61B7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fremlægge 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vores synspunkter </w:t>
      </w:r>
      <w:r w:rsidR="00E80010">
        <w:rPr>
          <w:rStyle w:val="normaltextrun1"/>
          <w:rFonts w:ascii="Calibri" w:hAnsi="Calibri" w:cs="Calibri"/>
          <w:color w:val="000000"/>
          <w:sz w:val="22"/>
          <w:szCs w:val="22"/>
        </w:rPr>
        <w:t>for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arbejdsgruppen. Om det er på grund af vores uddybning blandt andet af </w:t>
      </w:r>
      <w:r w:rsidR="00562785">
        <w:rPr>
          <w:rStyle w:val="normaltextrun1"/>
          <w:rFonts w:ascii="Calibri" w:hAnsi="Calibri" w:cs="Calibri"/>
          <w:color w:val="000000"/>
          <w:sz w:val="22"/>
          <w:szCs w:val="22"/>
        </w:rPr>
        <w:t>synspunktet om at parathedsvurderingen ikke kunne afskaffes uden en anden type vurdering, ved vi ikke, men et faktum er det, at vurderingen stadig findes.</w:t>
      </w:r>
    </w:p>
    <w:p w14:paraId="303AD9F1" w14:textId="1BE9B2D9" w:rsidR="00885F95" w:rsidRDefault="00885F95" w:rsidP="00885F95">
      <w:pPr>
        <w:pStyle w:val="paragraph"/>
        <w:textAlignment w:val="baseline"/>
        <w:rPr>
          <w:color w:val="00B050"/>
        </w:rPr>
      </w:pPr>
      <w:r>
        <w:rPr>
          <w:rStyle w:val="eop"/>
          <w:rFonts w:ascii="Calibri" w:hAnsi="Calibri" w:cs="Calibri"/>
          <w:color w:val="00B050"/>
          <w:sz w:val="22"/>
          <w:szCs w:val="22"/>
        </w:rPr>
        <w:lastRenderedPageBreak/>
        <w:t> </w:t>
      </w:r>
    </w:p>
    <w:p w14:paraId="76103FFB" w14:textId="77777777" w:rsidR="00885F95" w:rsidRDefault="00885F95" w:rsidP="00885F95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DUEK-uddannelsen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p w14:paraId="687389F9" w14:textId="4C329A5F" w:rsidR="00885F95" w:rsidRDefault="00885F95" w:rsidP="00885F95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>UUVF deltager i DUEK-udbydernes referencepaneler oprettet i øst (UCC) og vest (VIAUC).  Fra de halvårlige referencepanel-møder videreformidle</w:t>
      </w:r>
      <w:r w:rsidR="0006736A">
        <w:rPr>
          <w:rStyle w:val="normaltextrun1"/>
          <w:rFonts w:ascii="Calibri" w:hAnsi="Calibri" w:cs="Calibri"/>
          <w:color w:val="000000"/>
          <w:sz w:val="22"/>
          <w:szCs w:val="22"/>
        </w:rPr>
        <w:t>s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materialer fra DUEK-udbyderne og fra andre panel-medlemmer</w:t>
      </w:r>
      <w:r w:rsidR="005E05DE">
        <w:rPr>
          <w:rStyle w:val="normaltextrun1"/>
          <w:rFonts w:ascii="Calibri" w:hAnsi="Calibri" w:cs="Calibri"/>
          <w:color w:val="000000"/>
          <w:sz w:val="22"/>
          <w:szCs w:val="22"/>
        </w:rPr>
        <w:t>.</w:t>
      </w:r>
    </w:p>
    <w:p w14:paraId="33811729" w14:textId="77777777" w:rsidR="00EE35A0" w:rsidRDefault="00EE35A0" w:rsidP="00885F95">
      <w:pPr>
        <w:pStyle w:val="paragraph"/>
        <w:textAlignment w:val="baseline"/>
        <w:rPr>
          <w:rStyle w:val="eop"/>
          <w:rFonts w:ascii="Calibri" w:hAnsi="Calibri" w:cs="Calibri"/>
          <w:color w:val="00B050"/>
          <w:sz w:val="22"/>
          <w:szCs w:val="22"/>
        </w:rPr>
      </w:pPr>
    </w:p>
    <w:p w14:paraId="7A62437A" w14:textId="68EC2543" w:rsidR="00885F95" w:rsidRDefault="00885F95" w:rsidP="00885F95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FUE 3.0 og samarbejd</w:t>
      </w:r>
      <w:r w:rsidR="00EE35A0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smøder</w:t>
      </w: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med Danmarks Vejlederforen</w:t>
      </w:r>
      <w:r w:rsidR="00EE35A0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ing med henblik </w:t>
      </w:r>
      <w:r w:rsidR="00562785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på et tættere og mere formelt samarbejde.</w:t>
      </w:r>
    </w:p>
    <w:p w14:paraId="26C39961" w14:textId="1441BAB0" w:rsidR="00C521E3" w:rsidRPr="00F80110" w:rsidRDefault="00C521E3" w:rsidP="00C521E3">
      <w:pPr>
        <w:rPr>
          <w:b/>
          <w:color w:val="000000"/>
        </w:rPr>
      </w:pPr>
      <w:r w:rsidRPr="00C8292A">
        <w:rPr>
          <w:color w:val="000000"/>
        </w:rPr>
        <w:t xml:space="preserve">Danmarks Vejlederforening </w:t>
      </w:r>
      <w:r w:rsidR="00562785">
        <w:rPr>
          <w:color w:val="000000"/>
        </w:rPr>
        <w:t xml:space="preserve">(DVF) </w:t>
      </w:r>
      <w:r w:rsidRPr="00C8292A">
        <w:rPr>
          <w:color w:val="000000"/>
        </w:rPr>
        <w:t>og UUVF</w:t>
      </w:r>
      <w:r>
        <w:rPr>
          <w:color w:val="000000"/>
        </w:rPr>
        <w:t xml:space="preserve"> </w:t>
      </w:r>
      <w:r w:rsidR="00AB255B">
        <w:rPr>
          <w:color w:val="000000"/>
        </w:rPr>
        <w:t>dannede</w:t>
      </w:r>
      <w:r w:rsidR="0039653B">
        <w:rPr>
          <w:color w:val="000000"/>
        </w:rPr>
        <w:t xml:space="preserve"> i forbindelse med </w:t>
      </w:r>
      <w:proofErr w:type="spellStart"/>
      <w:r w:rsidR="0039653B">
        <w:rPr>
          <w:color w:val="000000"/>
        </w:rPr>
        <w:t>FUEs</w:t>
      </w:r>
      <w:proofErr w:type="spellEnd"/>
      <w:r w:rsidR="0039653B">
        <w:rPr>
          <w:color w:val="000000"/>
        </w:rPr>
        <w:t xml:space="preserve"> opløsning</w:t>
      </w:r>
      <w:r w:rsidR="00AB255B">
        <w:rPr>
          <w:color w:val="000000"/>
        </w:rPr>
        <w:t xml:space="preserve"> </w:t>
      </w:r>
      <w:r w:rsidR="005F7E54">
        <w:rPr>
          <w:color w:val="000000"/>
        </w:rPr>
        <w:t>i 2013</w:t>
      </w:r>
      <w:r>
        <w:rPr>
          <w:color w:val="000000"/>
        </w:rPr>
        <w:t xml:space="preserve"> </w:t>
      </w:r>
      <w:r w:rsidRPr="00C8292A">
        <w:rPr>
          <w:color w:val="000000"/>
        </w:rPr>
        <w:t xml:space="preserve"> ”Forum for Uddannelses- og Erhvervsvejledning”</w:t>
      </w:r>
      <w:r w:rsidR="0042751A">
        <w:rPr>
          <w:color w:val="000000"/>
        </w:rPr>
        <w:t>, (FUE 3.0)</w:t>
      </w:r>
      <w:r w:rsidRPr="00C8292A">
        <w:rPr>
          <w:color w:val="000000"/>
        </w:rPr>
        <w:t xml:space="preserve"> . Dette forum </w:t>
      </w:r>
      <w:r w:rsidR="002D4D91">
        <w:rPr>
          <w:color w:val="000000"/>
        </w:rPr>
        <w:t>har ophavsret</w:t>
      </w:r>
      <w:r w:rsidRPr="00C8292A">
        <w:rPr>
          <w:color w:val="000000"/>
        </w:rPr>
        <w:t xml:space="preserve"> til </w:t>
      </w:r>
      <w:proofErr w:type="spellStart"/>
      <w:r w:rsidRPr="00C8292A">
        <w:rPr>
          <w:color w:val="000000"/>
        </w:rPr>
        <w:t>FUEs</w:t>
      </w:r>
      <w:proofErr w:type="spellEnd"/>
      <w:r w:rsidRPr="00C8292A">
        <w:rPr>
          <w:color w:val="000000"/>
        </w:rPr>
        <w:t xml:space="preserve"> etiske principper for vejledning og </w:t>
      </w:r>
      <w:proofErr w:type="spellStart"/>
      <w:r w:rsidRPr="00C8292A">
        <w:rPr>
          <w:color w:val="000000"/>
        </w:rPr>
        <w:t>FUEs</w:t>
      </w:r>
      <w:proofErr w:type="spellEnd"/>
      <w:r w:rsidRPr="00C8292A">
        <w:rPr>
          <w:color w:val="000000"/>
        </w:rPr>
        <w:t xml:space="preserve"> vejledningsdeklaration ”Vejledning til alle”.</w:t>
      </w:r>
      <w:r>
        <w:rPr>
          <w:color w:val="000000"/>
        </w:rPr>
        <w:t xml:space="preserve"> </w:t>
      </w:r>
      <w:r w:rsidR="0042751A">
        <w:rPr>
          <w:color w:val="000000"/>
        </w:rPr>
        <w:t xml:space="preserve">Fra UUVF </w:t>
      </w:r>
      <w:r w:rsidR="0039653B">
        <w:rPr>
          <w:color w:val="000000"/>
        </w:rPr>
        <w:t>ønsker</w:t>
      </w:r>
      <w:r w:rsidR="002D4D91">
        <w:rPr>
          <w:color w:val="000000"/>
        </w:rPr>
        <w:t xml:space="preserve"> </w:t>
      </w:r>
      <w:r w:rsidR="0042751A">
        <w:rPr>
          <w:color w:val="000000"/>
        </w:rPr>
        <w:t>vi</w:t>
      </w:r>
      <w:r w:rsidR="002D4D91">
        <w:rPr>
          <w:color w:val="000000"/>
        </w:rPr>
        <w:t xml:space="preserve"> sammen </w:t>
      </w:r>
      <w:r w:rsidR="0039653B">
        <w:rPr>
          <w:color w:val="000000"/>
        </w:rPr>
        <w:t xml:space="preserve">med DVF </w:t>
      </w:r>
      <w:r w:rsidR="002D4D91">
        <w:rPr>
          <w:color w:val="000000"/>
        </w:rPr>
        <w:t>at lave serviceeftersyn på begge dokumenter i 202</w:t>
      </w:r>
      <w:r w:rsidR="00562785">
        <w:rPr>
          <w:color w:val="000000"/>
        </w:rPr>
        <w:t>3.</w:t>
      </w:r>
    </w:p>
    <w:p w14:paraId="1171A78A" w14:textId="68B97681" w:rsidR="00347AC4" w:rsidRDefault="00562785" w:rsidP="00C521E3">
      <w:pPr>
        <w:rPr>
          <w:color w:val="000000"/>
        </w:rPr>
      </w:pPr>
      <w:r>
        <w:rPr>
          <w:color w:val="000000"/>
        </w:rPr>
        <w:t xml:space="preserve">Vi </w:t>
      </w:r>
      <w:r w:rsidR="0039653B">
        <w:rPr>
          <w:color w:val="000000"/>
        </w:rPr>
        <w:t xml:space="preserve">vil </w:t>
      </w:r>
      <w:r>
        <w:rPr>
          <w:color w:val="000000"/>
        </w:rPr>
        <w:t xml:space="preserve">med </w:t>
      </w:r>
      <w:r w:rsidR="00BB587E">
        <w:rPr>
          <w:color w:val="000000"/>
        </w:rPr>
        <w:t>DVF</w:t>
      </w:r>
      <w:r w:rsidR="0042751A">
        <w:rPr>
          <w:color w:val="000000"/>
        </w:rPr>
        <w:t xml:space="preserve"> </w:t>
      </w:r>
      <w:r>
        <w:rPr>
          <w:color w:val="000000"/>
        </w:rPr>
        <w:t xml:space="preserve">genoptage drøftelserne om et tættere og mere formaliseret samarbejde – en såkaldt 3F-model med en overordnet organisation hvor fælles Facebookside, fælles hjemmeside og de fælles </w:t>
      </w:r>
      <w:proofErr w:type="gramStart"/>
      <w:r>
        <w:rPr>
          <w:color w:val="000000"/>
        </w:rPr>
        <w:t>promovering</w:t>
      </w:r>
      <w:proofErr w:type="gramEnd"/>
      <w:r>
        <w:rPr>
          <w:color w:val="000000"/>
        </w:rPr>
        <w:t xml:space="preserve"> af de t</w:t>
      </w:r>
      <w:r w:rsidR="00347AC4">
        <w:rPr>
          <w:color w:val="000000"/>
        </w:rPr>
        <w:t>o</w:t>
      </w:r>
      <w:r>
        <w:rPr>
          <w:color w:val="000000"/>
        </w:rPr>
        <w:t xml:space="preserve"> FUE-dokumenter skulle ligge. Begge foreninger skulle betale til den overordnede organisation, og desuden</w:t>
      </w:r>
      <w:r w:rsidR="0039653B">
        <w:rPr>
          <w:color w:val="000000"/>
        </w:rPr>
        <w:t xml:space="preserve"> skulle</w:t>
      </w:r>
      <w:r>
        <w:rPr>
          <w:color w:val="000000"/>
        </w:rPr>
        <w:t xml:space="preserve"> de to foreningers individuelle projekter fx blad og konference</w:t>
      </w:r>
      <w:r w:rsidR="0039653B">
        <w:rPr>
          <w:color w:val="000000"/>
        </w:rPr>
        <w:t xml:space="preserve"> og medlemspleje og internationalt arbejde køre</w:t>
      </w:r>
      <w:r>
        <w:rPr>
          <w:color w:val="000000"/>
        </w:rPr>
        <w:t xml:space="preserve"> videre hver for sig</w:t>
      </w:r>
      <w:r w:rsidR="001B16AB">
        <w:rPr>
          <w:color w:val="000000"/>
        </w:rPr>
        <w:t xml:space="preserve">. </w:t>
      </w:r>
    </w:p>
    <w:p w14:paraId="68A55CB9" w14:textId="605C4229" w:rsidR="00A71889" w:rsidRDefault="0042751A" w:rsidP="00C521E3">
      <w:pPr>
        <w:rPr>
          <w:color w:val="000000"/>
        </w:rPr>
      </w:pPr>
      <w:r>
        <w:rPr>
          <w:color w:val="000000"/>
        </w:rPr>
        <w:t>F</w:t>
      </w:r>
      <w:r w:rsidR="00C961B4">
        <w:rPr>
          <w:color w:val="000000"/>
        </w:rPr>
        <w:t xml:space="preserve">ra vores side </w:t>
      </w:r>
      <w:r>
        <w:rPr>
          <w:color w:val="000000"/>
        </w:rPr>
        <w:t xml:space="preserve">vil et </w:t>
      </w:r>
      <w:r w:rsidR="0039653B">
        <w:rPr>
          <w:color w:val="000000"/>
        </w:rPr>
        <w:t xml:space="preserve">sådant tættere samarbejde </w:t>
      </w:r>
      <w:r>
        <w:rPr>
          <w:color w:val="000000"/>
        </w:rPr>
        <w:t>naturligvis være</w:t>
      </w:r>
      <w:r w:rsidR="001B16AB">
        <w:rPr>
          <w:color w:val="000000"/>
        </w:rPr>
        <w:t xml:space="preserve"> </w:t>
      </w:r>
      <w:r w:rsidR="00C521E3">
        <w:rPr>
          <w:color w:val="000000"/>
        </w:rPr>
        <w:t xml:space="preserve">under forudsætning af </w:t>
      </w:r>
      <w:r w:rsidR="00AB255B">
        <w:rPr>
          <w:color w:val="000000"/>
        </w:rPr>
        <w:t>vores</w:t>
      </w:r>
      <w:r w:rsidR="006A25A9">
        <w:rPr>
          <w:color w:val="000000"/>
        </w:rPr>
        <w:t xml:space="preserve"> </w:t>
      </w:r>
      <w:r w:rsidR="00C521E3">
        <w:rPr>
          <w:color w:val="000000"/>
        </w:rPr>
        <w:t>medlemmer</w:t>
      </w:r>
      <w:r w:rsidR="00AB255B">
        <w:rPr>
          <w:color w:val="000000"/>
        </w:rPr>
        <w:t>s opbakning</w:t>
      </w:r>
      <w:r w:rsidR="001B16AB">
        <w:rPr>
          <w:color w:val="000000"/>
        </w:rPr>
        <w:t xml:space="preserve">. </w:t>
      </w:r>
    </w:p>
    <w:p w14:paraId="02A1AFED" w14:textId="70FF5FB3" w:rsidR="00885F95" w:rsidRDefault="00885F95" w:rsidP="00885F95">
      <w:pPr>
        <w:pStyle w:val="paragraph"/>
        <w:textAlignment w:val="baseline"/>
        <w:rPr>
          <w:color w:val="00B050"/>
        </w:rPr>
      </w:pPr>
      <w:proofErr w:type="spellStart"/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UUVF</w:t>
      </w:r>
      <w:r w:rsidR="002460E1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’</w:t>
      </w: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s</w:t>
      </w:r>
      <w:proofErr w:type="spellEnd"/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hjemmeside</w:t>
      </w:r>
      <w:r w:rsidR="002D4D91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, Facebook-side</w:t>
      </w: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og </w:t>
      </w:r>
      <w:proofErr w:type="gramStart"/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medlems</w:t>
      </w:r>
      <w:r w:rsidR="0021763B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udsendelser</w:t>
      </w: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  (</w:t>
      </w:r>
      <w:proofErr w:type="gramEnd"/>
      <w:r w:rsidR="002D4D91">
        <w:fldChar w:fldCharType="begin"/>
      </w:r>
      <w:r w:rsidR="002D4D91">
        <w:instrText xml:space="preserve"> HYPERLINK "http://www.uuvf.dk/" \t "_blank" </w:instrText>
      </w:r>
      <w:r w:rsidR="002D4D91">
        <w:fldChar w:fldCharType="separate"/>
      </w:r>
      <w:r>
        <w:rPr>
          <w:rStyle w:val="normaltextrun1"/>
          <w:rFonts w:ascii="Calibri" w:hAnsi="Calibri" w:cs="Calibri"/>
          <w:b/>
          <w:bCs/>
          <w:color w:val="0000FF"/>
          <w:sz w:val="22"/>
          <w:szCs w:val="22"/>
          <w:u w:val="single"/>
        </w:rPr>
        <w:t>www.uuvf.dk</w:t>
      </w:r>
      <w:r w:rsidR="002D4D91">
        <w:rPr>
          <w:rStyle w:val="normaltextrun1"/>
          <w:rFonts w:ascii="Calibri" w:hAnsi="Calibri" w:cs="Calibri"/>
          <w:b/>
          <w:bCs/>
          <w:color w:val="0000FF"/>
          <w:sz w:val="22"/>
          <w:szCs w:val="22"/>
          <w:u w:val="single"/>
        </w:rPr>
        <w:fldChar w:fldCharType="end"/>
      </w:r>
      <w:r w:rsidR="00481218"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)</w:t>
      </w:r>
    </w:p>
    <w:p w14:paraId="0FE6C27C" w14:textId="35593145" w:rsidR="00885F95" w:rsidRDefault="00885F95" w:rsidP="00885F95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I UUVF har vi i stedet for medlemsblad </w:t>
      </w:r>
      <w:r w:rsidR="002D4D91">
        <w:rPr>
          <w:rStyle w:val="normaltextrun1"/>
          <w:rFonts w:ascii="Calibri" w:hAnsi="Calibri" w:cs="Calibri"/>
          <w:color w:val="000000"/>
          <w:sz w:val="22"/>
          <w:szCs w:val="22"/>
        </w:rPr>
        <w:t>valgt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mere fleksible og hurtigere (= digitale) veje til at formidle relevante informationer og materialer til medlemmerne. Disse medlemsudsendelser </w:t>
      </w:r>
      <w:r w:rsidR="00EE35A0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har 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>omfatte</w:t>
      </w:r>
      <w:r w:rsidR="00EE35A0">
        <w:rPr>
          <w:rStyle w:val="normaltextrun1"/>
          <w:rFonts w:ascii="Calibri" w:hAnsi="Calibri" w:cs="Calibri"/>
          <w:color w:val="000000"/>
          <w:sz w:val="22"/>
          <w:szCs w:val="22"/>
        </w:rPr>
        <w:t>t</w:t>
      </w:r>
      <w:r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rapporter, lovforslag, præsentationer fra konferencer m.m.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  <w:r w:rsidR="00347AC4" w:rsidRPr="000A61B7">
        <w:rPr>
          <w:rStyle w:val="eop"/>
          <w:rFonts w:ascii="Calibri" w:hAnsi="Calibri" w:cs="Calibri"/>
          <w:sz w:val="22"/>
          <w:szCs w:val="22"/>
        </w:rPr>
        <w:t>Som udgangspunkt sender vi</w:t>
      </w:r>
      <w:r w:rsidR="00347AC4">
        <w:rPr>
          <w:rStyle w:val="eop"/>
          <w:rFonts w:ascii="Calibri" w:hAnsi="Calibri" w:cs="Calibri"/>
          <w:color w:val="00B050"/>
          <w:sz w:val="22"/>
          <w:szCs w:val="22"/>
        </w:rPr>
        <w:t xml:space="preserve"> </w:t>
      </w:r>
      <w:r w:rsidR="00347AC4" w:rsidRPr="000A61B7">
        <w:rPr>
          <w:rStyle w:val="eop"/>
          <w:rFonts w:ascii="Calibri" w:hAnsi="Calibri" w:cs="Calibri"/>
          <w:sz w:val="22"/>
          <w:szCs w:val="22"/>
        </w:rPr>
        <w:t xml:space="preserve">medlemsmail </w:t>
      </w:r>
      <w:r w:rsidR="000A61B7">
        <w:rPr>
          <w:rStyle w:val="eop"/>
          <w:rFonts w:ascii="Calibri" w:hAnsi="Calibri" w:cs="Calibri"/>
          <w:sz w:val="22"/>
          <w:szCs w:val="22"/>
        </w:rPr>
        <w:t>hver uge.</w:t>
      </w:r>
    </w:p>
    <w:p w14:paraId="22BFC90C" w14:textId="77777777" w:rsidR="00C521E3" w:rsidRDefault="00C521E3" w:rsidP="00885F95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32908C1B" w14:textId="3FF68960" w:rsidR="00885F95" w:rsidRDefault="00885F95" w:rsidP="00885F95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Kontaktformularen på hjemmesiden har gjort det nemt for medlemmer at komme i kontakt med bestyrelsen. Ligeledes melder flere medlemmer tilbage til medlemssekretæren med konkrete ønsker om materialer eller med ønske om kontakt til vejlederkolleger</w:t>
      </w:r>
      <w:r w:rsidR="005F7E54">
        <w:rPr>
          <w:rStyle w:val="normaltextrun1"/>
          <w:rFonts w:ascii="Calibri" w:hAnsi="Calibri" w:cs="Calibri"/>
          <w:sz w:val="22"/>
          <w:szCs w:val="22"/>
        </w:rPr>
        <w:t>, hvor GPDR-regler naturligvis følges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</w:p>
    <w:p w14:paraId="7000F9D8" w14:textId="2CFE6A20" w:rsidR="002D4D91" w:rsidRDefault="002D4D91" w:rsidP="00885F95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373A2657" w14:textId="2D496F7F" w:rsidR="00347AC4" w:rsidRDefault="00347AC4" w:rsidP="00885F95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Bestyrelsesmedlem Jakob har </w:t>
      </w:r>
      <w:r w:rsidR="000A61B7">
        <w:rPr>
          <w:rStyle w:val="normaltextrun1"/>
          <w:rFonts w:ascii="Calibri" w:hAnsi="Calibri" w:cs="Calibri"/>
          <w:sz w:val="22"/>
          <w:szCs w:val="22"/>
        </w:rPr>
        <w:t xml:space="preserve">i perioden </w:t>
      </w:r>
      <w:r>
        <w:rPr>
          <w:rStyle w:val="normaltextrun1"/>
          <w:rFonts w:ascii="Calibri" w:hAnsi="Calibri" w:cs="Calibri"/>
          <w:sz w:val="22"/>
          <w:szCs w:val="22"/>
        </w:rPr>
        <w:t>sammen med</w:t>
      </w:r>
      <w:r w:rsidR="000A61B7">
        <w:rPr>
          <w:rStyle w:val="normaltextrun1"/>
          <w:rFonts w:ascii="Calibri" w:hAnsi="Calibri" w:cs="Calibri"/>
          <w:sz w:val="22"/>
          <w:szCs w:val="22"/>
        </w:rPr>
        <w:t xml:space="preserve"> ekstern </w:t>
      </w:r>
      <w:proofErr w:type="spellStart"/>
      <w:r w:rsidR="00E80010">
        <w:rPr>
          <w:rStyle w:val="normaltextrun1"/>
          <w:rFonts w:ascii="Calibri" w:hAnsi="Calibri" w:cs="Calibri"/>
          <w:sz w:val="22"/>
          <w:szCs w:val="22"/>
        </w:rPr>
        <w:t>ekspertice</w:t>
      </w:r>
      <w:proofErr w:type="spellEnd"/>
      <w:r w:rsidR="000A61B7">
        <w:rPr>
          <w:rStyle w:val="normaltextrun1"/>
          <w:rFonts w:ascii="Calibri" w:hAnsi="Calibri" w:cs="Calibri"/>
          <w:sz w:val="22"/>
          <w:szCs w:val="22"/>
        </w:rPr>
        <w:t xml:space="preserve"> revideret vores hjemmeside</w:t>
      </w:r>
      <w:r w:rsidR="00E80010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1A4D929E" w14:textId="77777777" w:rsidR="00347AC4" w:rsidRDefault="00347AC4" w:rsidP="00885F95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248A921D" w14:textId="754730ED" w:rsidR="002D4D91" w:rsidRPr="0042751A" w:rsidRDefault="002D4D91" w:rsidP="00885F95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2751A">
        <w:rPr>
          <w:rStyle w:val="eop"/>
          <w:rFonts w:ascii="Calibri" w:hAnsi="Calibri" w:cs="Calibri"/>
          <w:sz w:val="22"/>
          <w:szCs w:val="22"/>
        </w:rPr>
        <w:t>Bestyrelsesmedlem Ditte</w:t>
      </w:r>
      <w:r w:rsidR="00347AC4">
        <w:rPr>
          <w:rStyle w:val="eop"/>
          <w:rFonts w:ascii="Calibri" w:hAnsi="Calibri" w:cs="Calibri"/>
          <w:sz w:val="22"/>
          <w:szCs w:val="22"/>
        </w:rPr>
        <w:t xml:space="preserve"> Elsborg</w:t>
      </w:r>
      <w:r w:rsidRPr="0042751A">
        <w:rPr>
          <w:rStyle w:val="eop"/>
          <w:rFonts w:ascii="Calibri" w:hAnsi="Calibri" w:cs="Calibri"/>
          <w:sz w:val="22"/>
          <w:szCs w:val="22"/>
        </w:rPr>
        <w:t xml:space="preserve"> har i 2021 op</w:t>
      </w:r>
      <w:r w:rsidR="00F207FF" w:rsidRPr="0042751A">
        <w:rPr>
          <w:rStyle w:val="eop"/>
          <w:rFonts w:ascii="Calibri" w:hAnsi="Calibri" w:cs="Calibri"/>
          <w:sz w:val="22"/>
          <w:szCs w:val="22"/>
        </w:rPr>
        <w:t>rettet</w:t>
      </w:r>
      <w:r w:rsidRPr="0042751A">
        <w:rPr>
          <w:rStyle w:val="eop"/>
          <w:rFonts w:ascii="Calibri" w:hAnsi="Calibri" w:cs="Calibri"/>
          <w:sz w:val="22"/>
          <w:szCs w:val="22"/>
        </w:rPr>
        <w:t xml:space="preserve"> Facebook-side for medlemmer</w:t>
      </w:r>
      <w:r w:rsidR="00F207FF" w:rsidRPr="0042751A">
        <w:rPr>
          <w:rStyle w:val="eop"/>
          <w:rFonts w:ascii="Calibri" w:hAnsi="Calibri" w:cs="Calibri"/>
          <w:sz w:val="22"/>
          <w:szCs w:val="22"/>
        </w:rPr>
        <w:t>, pt med xx i gruppen</w:t>
      </w:r>
      <w:r w:rsidR="00E80010">
        <w:rPr>
          <w:rStyle w:val="eop"/>
          <w:rFonts w:ascii="Calibri" w:hAnsi="Calibri" w:cs="Calibri"/>
          <w:sz w:val="22"/>
          <w:szCs w:val="22"/>
        </w:rPr>
        <w:t>.</w:t>
      </w:r>
    </w:p>
    <w:p w14:paraId="6E5BAADE" w14:textId="77777777" w:rsidR="00885F95" w:rsidRDefault="00885F95" w:rsidP="00885F95">
      <w:pPr>
        <w:pStyle w:val="paragraph"/>
        <w:textAlignment w:val="baseline"/>
        <w:rPr>
          <w:color w:val="00B050"/>
        </w:rPr>
      </w:pPr>
    </w:p>
    <w:p w14:paraId="4DB6F64B" w14:textId="6829EA99" w:rsidR="00885F95" w:rsidRPr="0042751A" w:rsidRDefault="00885F95" w:rsidP="00885F95">
      <w:pPr>
        <w:pStyle w:val="paragraph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42751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Møder med </w:t>
      </w:r>
      <w:proofErr w:type="gramStart"/>
      <w:r w:rsidR="00C521E3" w:rsidRPr="0042751A">
        <w:rPr>
          <w:rStyle w:val="normaltextrun1"/>
          <w:rFonts w:ascii="Calibri" w:hAnsi="Calibri" w:cs="Calibri"/>
          <w:b/>
          <w:bCs/>
          <w:sz w:val="22"/>
          <w:szCs w:val="22"/>
        </w:rPr>
        <w:t>UVM</w:t>
      </w:r>
      <w:r w:rsidR="005E05DE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, </w:t>
      </w:r>
      <w:r w:rsidR="00B959AE" w:rsidRPr="0042751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0042751A">
        <w:rPr>
          <w:rStyle w:val="normaltextrun1"/>
          <w:rFonts w:ascii="Calibri" w:hAnsi="Calibri" w:cs="Calibri"/>
          <w:b/>
          <w:bCs/>
          <w:sz w:val="22"/>
          <w:szCs w:val="22"/>
        </w:rPr>
        <w:t>vejledningsinteressenter</w:t>
      </w:r>
      <w:proofErr w:type="gramEnd"/>
      <w:r w:rsidR="00B959AE" w:rsidRPr="0042751A">
        <w:rPr>
          <w:rStyle w:val="eop"/>
          <w:rFonts w:ascii="Calibri" w:hAnsi="Calibri" w:cs="Calibri"/>
          <w:b/>
          <w:bCs/>
          <w:sz w:val="22"/>
          <w:szCs w:val="22"/>
        </w:rPr>
        <w:t xml:space="preserve"> og uddannelsesnetværker</w:t>
      </w:r>
    </w:p>
    <w:p w14:paraId="6569E2E2" w14:textId="7BD7384C" w:rsidR="0042751A" w:rsidRPr="0042751A" w:rsidRDefault="00C521E3" w:rsidP="00BB587E">
      <w:r w:rsidRPr="0042751A">
        <w:t>V</w:t>
      </w:r>
      <w:r w:rsidR="002D4D91" w:rsidRPr="0042751A">
        <w:t xml:space="preserve">i er i 2021 indtrådt i Uddannelsespolitisk Netværk hvor der afholdes 4-5 årlige møder om reformer og </w:t>
      </w:r>
      <w:r w:rsidR="0042751A" w:rsidRPr="0042751A">
        <w:t>indsatser</w:t>
      </w:r>
      <w:r w:rsidR="002D4D91" w:rsidRPr="0042751A">
        <w:t xml:space="preserve"> i det samlede uddannelsessystem</w:t>
      </w:r>
      <w:r w:rsidR="00347AC4">
        <w:t xml:space="preserve">. Moderator Jakob Mark (SF </w:t>
      </w:r>
      <w:r w:rsidR="002D4D91" w:rsidRPr="0042751A">
        <w:t>MF)</w:t>
      </w:r>
      <w:r w:rsidR="00347AC4">
        <w:t xml:space="preserve"> er her erstattet af </w:t>
      </w:r>
      <w:proofErr w:type="spellStart"/>
      <w:r w:rsidR="00347AC4">
        <w:t>Agi</w:t>
      </w:r>
      <w:proofErr w:type="spellEnd"/>
      <w:r w:rsidR="00347AC4">
        <w:t xml:space="preserve"> </w:t>
      </w:r>
      <w:proofErr w:type="spellStart"/>
      <w:r w:rsidR="00347AC4">
        <w:t>Czonka</w:t>
      </w:r>
      <w:proofErr w:type="spellEnd"/>
      <w:r w:rsidR="0042751A" w:rsidRPr="0042751A">
        <w:t xml:space="preserve">. </w:t>
      </w:r>
    </w:p>
    <w:p w14:paraId="7A53A3A8" w14:textId="32E0FCFB" w:rsidR="00BB587E" w:rsidRPr="0042751A" w:rsidRDefault="0042751A" w:rsidP="00BB587E">
      <w:r w:rsidRPr="0042751A">
        <w:t>Vi har deltaget i</w:t>
      </w:r>
      <w:r w:rsidR="00C521E3" w:rsidRPr="0042751A">
        <w:t xml:space="preserve"> udvalgsmøder i Kriminalpræventivt Råd</w:t>
      </w:r>
      <w:r w:rsidRPr="0042751A">
        <w:t xml:space="preserve">, </w:t>
      </w:r>
      <w:proofErr w:type="spellStart"/>
      <w:r w:rsidRPr="0042751A">
        <w:t>bl</w:t>
      </w:r>
      <w:proofErr w:type="spellEnd"/>
      <w:r w:rsidRPr="0042751A">
        <w:t xml:space="preserve"> a om social kontrol, antiradikalisering og IT-kriminalitet</w:t>
      </w:r>
      <w:r>
        <w:t xml:space="preserve">. </w:t>
      </w:r>
      <w:r w:rsidR="00347AC4">
        <w:t>Her har vi været primus motor på en folder om de unges møde med retssystemet</w:t>
      </w:r>
      <w:r w:rsidR="000A61B7">
        <w:t xml:space="preserve">. </w:t>
      </w:r>
    </w:p>
    <w:p w14:paraId="5E24711F" w14:textId="77777777" w:rsidR="000A61B7" w:rsidRDefault="000A61B7" w:rsidP="000A61B7">
      <w:pPr>
        <w:rPr>
          <w:color w:val="000000"/>
        </w:rPr>
      </w:pPr>
      <w:r w:rsidRPr="00C961B4">
        <w:rPr>
          <w:color w:val="000000"/>
        </w:rPr>
        <w:t>Formandskabet</w:t>
      </w:r>
      <w:r>
        <w:rPr>
          <w:color w:val="000000"/>
        </w:rPr>
        <w:t xml:space="preserve"> har også i det forgangne år mødtes med politikere og andre vejledningsinteressenter</w:t>
      </w:r>
      <w:r w:rsidRPr="00562785">
        <w:rPr>
          <w:color w:val="000000"/>
        </w:rPr>
        <w:t xml:space="preserve"> </w:t>
      </w:r>
      <w:r>
        <w:rPr>
          <w:color w:val="000000"/>
        </w:rPr>
        <w:t xml:space="preserve">om </w:t>
      </w:r>
      <w:proofErr w:type="spellStart"/>
      <w:r>
        <w:rPr>
          <w:color w:val="000000"/>
        </w:rPr>
        <w:t>upv</w:t>
      </w:r>
      <w:proofErr w:type="spellEnd"/>
      <w:r>
        <w:rPr>
          <w:color w:val="000000"/>
        </w:rPr>
        <w:t xml:space="preserve"> og uvildig vejledning, med særlig fokus på synliggørelse af gennemførelsesvejledningens rolle i det samlede uddannelsesbillede. UUVF har fortsat fokus på at vejledningen på institutionerne både kan og skal være uvildig og i overensstemmelse med de etiske principper for vejledning.</w:t>
      </w:r>
    </w:p>
    <w:p w14:paraId="62EB70F5" w14:textId="54837BD2" w:rsidR="005E05DE" w:rsidRDefault="00BB587E" w:rsidP="005E05DE">
      <w:pPr>
        <w:rPr>
          <w:rStyle w:val="normaltextrun1"/>
          <w:rFonts w:ascii="Calibri" w:hAnsi="Calibri" w:cs="Calibri"/>
          <w:b/>
          <w:bCs/>
          <w:color w:val="000000"/>
        </w:rPr>
      </w:pPr>
      <w:r w:rsidRPr="008C160A">
        <w:rPr>
          <w:b/>
          <w:bCs/>
          <w:color w:val="000000"/>
        </w:rPr>
        <w:t>Det kom</w:t>
      </w:r>
      <w:r w:rsidR="00885F95" w:rsidRPr="008C160A">
        <w:rPr>
          <w:rStyle w:val="normaltextrun1"/>
          <w:rFonts w:ascii="Calibri" w:hAnsi="Calibri" w:cs="Calibri"/>
          <w:b/>
          <w:bCs/>
          <w:color w:val="000000"/>
        </w:rPr>
        <w:t>mende år</w:t>
      </w:r>
    </w:p>
    <w:p w14:paraId="667AECBB" w14:textId="1922B0F5" w:rsidR="00A71889" w:rsidRDefault="00885F95" w:rsidP="005E05DE">
      <w:pPr>
        <w:rPr>
          <w:rStyle w:val="eop"/>
          <w:rFonts w:cs="Calibri"/>
          <w:color w:val="00B050"/>
        </w:rPr>
      </w:pPr>
      <w:r w:rsidRPr="006A25A9">
        <w:rPr>
          <w:rStyle w:val="normaltextrun1"/>
          <w:rFonts w:cs="Calibri"/>
          <w:color w:val="000000"/>
        </w:rPr>
        <w:t xml:space="preserve">På bestyrelsens </w:t>
      </w:r>
      <w:r w:rsidRPr="006A25A9">
        <w:rPr>
          <w:rStyle w:val="normaltextrun1"/>
          <w:rFonts w:cs="Calibri"/>
          <w:i/>
          <w:iCs/>
          <w:color w:val="000000"/>
        </w:rPr>
        <w:t>to do</w:t>
      </w:r>
      <w:r w:rsidRPr="006A25A9">
        <w:rPr>
          <w:rStyle w:val="normaltextrun1"/>
          <w:rFonts w:cs="Calibri"/>
          <w:color w:val="000000"/>
        </w:rPr>
        <w:t>-liste for 20</w:t>
      </w:r>
      <w:r w:rsidR="00834D08">
        <w:rPr>
          <w:rStyle w:val="normaltextrun1"/>
          <w:rFonts w:cs="Calibri"/>
          <w:color w:val="000000"/>
        </w:rPr>
        <w:t>2</w:t>
      </w:r>
      <w:r w:rsidR="005E05DE">
        <w:rPr>
          <w:rStyle w:val="normaltextrun1"/>
          <w:rFonts w:cs="Calibri"/>
          <w:color w:val="000000"/>
        </w:rPr>
        <w:t>3</w:t>
      </w:r>
      <w:r w:rsidRPr="006A25A9">
        <w:rPr>
          <w:rStyle w:val="normaltextrun1"/>
          <w:rFonts w:cs="Calibri"/>
          <w:color w:val="000000"/>
        </w:rPr>
        <w:t xml:space="preserve"> står de</w:t>
      </w:r>
      <w:r w:rsidR="005E05DE">
        <w:rPr>
          <w:rStyle w:val="normaltextrun1"/>
          <w:rFonts w:cs="Calibri"/>
          <w:color w:val="000000"/>
        </w:rPr>
        <w:t>r fortsat f</w:t>
      </w:r>
      <w:r w:rsidR="0021763B">
        <w:rPr>
          <w:rStyle w:val="normaltextrun1"/>
          <w:rFonts w:cs="Calibri"/>
          <w:color w:val="000000"/>
        </w:rPr>
        <w:t xml:space="preserve">okus på </w:t>
      </w:r>
      <w:r w:rsidRPr="006A25A9">
        <w:rPr>
          <w:rStyle w:val="normaltextrun1"/>
          <w:rFonts w:cs="Calibri"/>
          <w:color w:val="000000"/>
        </w:rPr>
        <w:t>den kommunale ungeindsats</w:t>
      </w:r>
      <w:r w:rsidR="0021763B">
        <w:rPr>
          <w:rStyle w:val="normaltextrun1"/>
          <w:rFonts w:cs="Calibri"/>
          <w:color w:val="000000"/>
        </w:rPr>
        <w:t xml:space="preserve"> samt </w:t>
      </w:r>
      <w:r w:rsidR="00176431">
        <w:rPr>
          <w:rStyle w:val="normaltextrun1"/>
          <w:rFonts w:cs="Calibri"/>
          <w:color w:val="000000"/>
        </w:rPr>
        <w:t>kontakt til</w:t>
      </w:r>
      <w:r w:rsidRPr="006A25A9">
        <w:rPr>
          <w:rStyle w:val="normaltextrun1"/>
          <w:rFonts w:cs="Calibri"/>
          <w:color w:val="000000"/>
        </w:rPr>
        <w:t xml:space="preserve"> Danmarks Vejlederforening og ikke mindst styrket internationalt samarbejde.</w:t>
      </w:r>
      <w:r w:rsidRPr="006A25A9">
        <w:rPr>
          <w:rStyle w:val="eop"/>
          <w:rFonts w:cs="Calibri"/>
          <w:color w:val="00B050"/>
        </w:rPr>
        <w:t> </w:t>
      </w:r>
      <w:r w:rsidR="006A25A9" w:rsidRPr="006A25A9">
        <w:rPr>
          <w:rStyle w:val="eop"/>
          <w:rFonts w:cs="Calibri"/>
        </w:rPr>
        <w:t xml:space="preserve">Vi vil også </w:t>
      </w:r>
      <w:r w:rsidR="0021763B">
        <w:rPr>
          <w:rStyle w:val="eop"/>
          <w:rFonts w:cs="Calibri"/>
        </w:rPr>
        <w:t>i 202</w:t>
      </w:r>
      <w:r w:rsidR="005E05DE">
        <w:rPr>
          <w:rStyle w:val="eop"/>
          <w:rFonts w:cs="Calibri"/>
        </w:rPr>
        <w:t>3</w:t>
      </w:r>
      <w:r w:rsidR="0021763B">
        <w:rPr>
          <w:rStyle w:val="eop"/>
          <w:rFonts w:cs="Calibri"/>
        </w:rPr>
        <w:t xml:space="preserve"> </w:t>
      </w:r>
      <w:r w:rsidR="006A25A9" w:rsidRPr="006A25A9">
        <w:rPr>
          <w:rStyle w:val="eop"/>
          <w:rFonts w:cs="Calibri"/>
        </w:rPr>
        <w:t xml:space="preserve">stå for værtskab for et </w:t>
      </w:r>
      <w:proofErr w:type="spellStart"/>
      <w:r w:rsidR="006A25A9" w:rsidRPr="006A25A9">
        <w:rPr>
          <w:rStyle w:val="eop"/>
          <w:rFonts w:cs="Calibri"/>
        </w:rPr>
        <w:t>Academia</w:t>
      </w:r>
      <w:proofErr w:type="spellEnd"/>
      <w:r w:rsidR="006A25A9" w:rsidRPr="006A25A9">
        <w:rPr>
          <w:rStyle w:val="eop"/>
          <w:rFonts w:cs="Calibri"/>
        </w:rPr>
        <w:t>-besøg</w:t>
      </w:r>
      <w:r w:rsidR="00176431">
        <w:rPr>
          <w:rStyle w:val="eop"/>
          <w:rFonts w:cs="Calibri"/>
        </w:rPr>
        <w:t xml:space="preserve"> og for at formidle danske ansøgninger til udenlandske værter</w:t>
      </w:r>
      <w:r w:rsidR="006A25A9" w:rsidRPr="006A25A9">
        <w:rPr>
          <w:rStyle w:val="eop"/>
          <w:rFonts w:cs="Calibri"/>
        </w:rPr>
        <w:t>.</w:t>
      </w:r>
      <w:r w:rsidR="006A25A9" w:rsidRPr="006A25A9">
        <w:rPr>
          <w:rStyle w:val="eop"/>
          <w:rFonts w:cs="Calibri"/>
          <w:color w:val="00B050"/>
        </w:rPr>
        <w:t xml:space="preserve"> </w:t>
      </w:r>
    </w:p>
    <w:p w14:paraId="397444FA" w14:textId="3907F440" w:rsidR="00885F95" w:rsidRPr="00347AC4" w:rsidRDefault="00176431" w:rsidP="00885F95">
      <w:pPr>
        <w:pStyle w:val="paragraph"/>
        <w:textAlignment w:val="baseline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 w:cs="Tahoma"/>
          <w:bCs/>
          <w:color w:val="000000"/>
          <w:sz w:val="22"/>
          <w:szCs w:val="22"/>
        </w:rPr>
        <w:t>V</w:t>
      </w:r>
      <w:r w:rsidR="006A25A9" w:rsidRPr="006A25A9">
        <w:rPr>
          <w:rFonts w:asciiTheme="minorHAnsi" w:hAnsiTheme="minorHAnsi" w:cs="Tahoma"/>
          <w:bCs/>
          <w:color w:val="000000"/>
          <w:sz w:val="22"/>
          <w:szCs w:val="22"/>
        </w:rPr>
        <w:t>i</w:t>
      </w:r>
      <w:r w:rsidR="00F207FF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følge</w:t>
      </w:r>
      <w:r w:rsidR="00F207FF">
        <w:rPr>
          <w:rFonts w:asciiTheme="minorHAnsi" w:hAnsiTheme="minorHAnsi" w:cs="Tahoma"/>
          <w:bCs/>
          <w:color w:val="000000"/>
          <w:sz w:val="22"/>
          <w:szCs w:val="22"/>
        </w:rPr>
        <w:t>r</w:t>
      </w:r>
      <w:r w:rsidR="006A25A9" w:rsidRPr="006A25A9">
        <w:rPr>
          <w:rFonts w:asciiTheme="minorHAnsi" w:hAnsiTheme="minorHAnsi" w:cs="Tahoma"/>
          <w:bCs/>
          <w:color w:val="000000"/>
          <w:sz w:val="22"/>
          <w:szCs w:val="22"/>
        </w:rPr>
        <w:t xml:space="preserve"> g</w:t>
      </w:r>
      <w:r w:rsidR="007F133A">
        <w:rPr>
          <w:rFonts w:asciiTheme="minorHAnsi" w:hAnsiTheme="minorHAnsi" w:cs="Tahoma"/>
          <w:bCs/>
          <w:color w:val="000000"/>
          <w:sz w:val="22"/>
          <w:szCs w:val="22"/>
        </w:rPr>
        <w:t>ymnasie</w:t>
      </w:r>
      <w:r w:rsidR="00F207FF">
        <w:rPr>
          <w:rFonts w:asciiTheme="minorHAnsi" w:hAnsiTheme="minorHAnsi" w:cs="Tahoma"/>
          <w:bCs/>
          <w:color w:val="000000"/>
          <w:sz w:val="22"/>
          <w:szCs w:val="22"/>
        </w:rPr>
        <w:t>området tæt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 xml:space="preserve">, </w:t>
      </w:r>
      <w:r w:rsidR="00F207FF">
        <w:rPr>
          <w:rFonts w:asciiTheme="minorHAnsi" w:hAnsiTheme="minorHAnsi" w:cs="Tahoma"/>
          <w:bCs/>
          <w:color w:val="000000"/>
          <w:sz w:val="22"/>
          <w:szCs w:val="22"/>
        </w:rPr>
        <w:t>især</w:t>
      </w:r>
      <w:r w:rsidR="006A25A9" w:rsidRPr="006A25A9">
        <w:rPr>
          <w:rFonts w:asciiTheme="minorHAnsi" w:hAnsiTheme="minorHAnsi" w:cs="Tahoma"/>
          <w:bCs/>
          <w:color w:val="000000"/>
          <w:sz w:val="22"/>
          <w:szCs w:val="22"/>
        </w:rPr>
        <w:t xml:space="preserve"> de nye regler for optag</w:t>
      </w:r>
      <w:r w:rsidR="00B959AE">
        <w:rPr>
          <w:rFonts w:asciiTheme="minorHAnsi" w:hAnsiTheme="minorHAnsi" w:cs="Tahoma"/>
          <w:bCs/>
          <w:color w:val="000000"/>
          <w:sz w:val="22"/>
          <w:szCs w:val="22"/>
        </w:rPr>
        <w:t xml:space="preserve"> og fordeling</w:t>
      </w:r>
      <w:r w:rsidR="006A25A9" w:rsidRPr="006A25A9">
        <w:rPr>
          <w:rFonts w:asciiTheme="minorHAnsi" w:hAnsiTheme="minorHAnsi" w:cs="Tahoma"/>
          <w:bCs/>
          <w:color w:val="000000"/>
          <w:sz w:val="22"/>
          <w:szCs w:val="22"/>
        </w:rPr>
        <w:t xml:space="preserve"> på de gymnasiale uddannelser</w:t>
      </w:r>
      <w:r w:rsidR="006A25A9" w:rsidRPr="006A25A9">
        <w:rPr>
          <w:rFonts w:asciiTheme="minorHAnsi" w:hAnsiTheme="minorHAnsi" w:cs="Tahoma"/>
          <w:b/>
          <w:bCs/>
          <w:color w:val="000000"/>
          <w:sz w:val="22"/>
          <w:szCs w:val="22"/>
        </w:rPr>
        <w:t>.</w:t>
      </w:r>
      <w:r w:rsidR="00347AC4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="00347AC4" w:rsidRPr="00347AC4">
        <w:rPr>
          <w:rFonts w:asciiTheme="minorHAnsi" w:hAnsiTheme="minorHAnsi" w:cs="Tahoma"/>
          <w:color w:val="000000"/>
          <w:sz w:val="22"/>
          <w:szCs w:val="22"/>
        </w:rPr>
        <w:t>Afhængig af resultatet af folketingsvalget kan der komme ændringer indenfor området</w:t>
      </w:r>
      <w:r w:rsidR="00E80010">
        <w:rPr>
          <w:rFonts w:asciiTheme="minorHAnsi" w:hAnsiTheme="minorHAnsi" w:cs="Tahoma"/>
          <w:color w:val="000000"/>
          <w:sz w:val="22"/>
          <w:szCs w:val="22"/>
        </w:rPr>
        <w:t xml:space="preserve"> og dermed af vores fokus.</w:t>
      </w:r>
    </w:p>
    <w:p w14:paraId="24882506" w14:textId="77777777" w:rsidR="00885F95" w:rsidRDefault="0059469E" w:rsidP="002D4D91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</w:t>
      </w:r>
    </w:p>
    <w:p w14:paraId="1601179F" w14:textId="77777777" w:rsidR="00885F95" w:rsidRPr="00C521E3" w:rsidRDefault="00885F95" w:rsidP="00C521E3">
      <w:pPr>
        <w:pStyle w:val="paragraph"/>
        <w:textAlignment w:val="baseline"/>
        <w:rPr>
          <w:color w:val="00B050"/>
        </w:rPr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På bestyrelsens vegne: Lotte Klein, formand</w:t>
      </w:r>
      <w:r>
        <w:rPr>
          <w:rStyle w:val="eop"/>
          <w:rFonts w:ascii="Calibri" w:hAnsi="Calibri" w:cs="Calibri"/>
          <w:color w:val="00B050"/>
          <w:sz w:val="22"/>
          <w:szCs w:val="22"/>
        </w:rPr>
        <w:t> </w:t>
      </w:r>
    </w:p>
    <w:sectPr w:rsidR="00885F95" w:rsidRPr="00C521E3" w:rsidSect="003723A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B61"/>
    <w:multiLevelType w:val="multilevel"/>
    <w:tmpl w:val="322AFF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E5638"/>
    <w:multiLevelType w:val="multilevel"/>
    <w:tmpl w:val="CDC0F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33653"/>
    <w:multiLevelType w:val="multilevel"/>
    <w:tmpl w:val="97A89B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B7D49"/>
    <w:multiLevelType w:val="multilevel"/>
    <w:tmpl w:val="4FAE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7A4C6B"/>
    <w:multiLevelType w:val="multilevel"/>
    <w:tmpl w:val="CC5803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1108B"/>
    <w:multiLevelType w:val="multilevel"/>
    <w:tmpl w:val="9FEEF3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872891">
    <w:abstractNumId w:val="3"/>
  </w:num>
  <w:num w:numId="2" w16cid:durableId="1670210927">
    <w:abstractNumId w:val="1"/>
  </w:num>
  <w:num w:numId="3" w16cid:durableId="1627739730">
    <w:abstractNumId w:val="5"/>
  </w:num>
  <w:num w:numId="4" w16cid:durableId="585726114">
    <w:abstractNumId w:val="0"/>
  </w:num>
  <w:num w:numId="5" w16cid:durableId="103313036">
    <w:abstractNumId w:val="4"/>
  </w:num>
  <w:num w:numId="6" w16cid:durableId="938441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95"/>
    <w:rsid w:val="0006736A"/>
    <w:rsid w:val="00076D28"/>
    <w:rsid w:val="000A61B7"/>
    <w:rsid w:val="000F6041"/>
    <w:rsid w:val="00123CED"/>
    <w:rsid w:val="00176431"/>
    <w:rsid w:val="001B16AB"/>
    <w:rsid w:val="001D4BE5"/>
    <w:rsid w:val="0021763B"/>
    <w:rsid w:val="00223C50"/>
    <w:rsid w:val="002460E1"/>
    <w:rsid w:val="002D4D91"/>
    <w:rsid w:val="0033008C"/>
    <w:rsid w:val="00334950"/>
    <w:rsid w:val="00347AC4"/>
    <w:rsid w:val="003723A1"/>
    <w:rsid w:val="0039653B"/>
    <w:rsid w:val="0042751A"/>
    <w:rsid w:val="00481218"/>
    <w:rsid w:val="00562785"/>
    <w:rsid w:val="00571D8E"/>
    <w:rsid w:val="0059469E"/>
    <w:rsid w:val="005E05DE"/>
    <w:rsid w:val="005F394E"/>
    <w:rsid w:val="005F7E54"/>
    <w:rsid w:val="00671C41"/>
    <w:rsid w:val="006A25A9"/>
    <w:rsid w:val="007151AF"/>
    <w:rsid w:val="007354BF"/>
    <w:rsid w:val="007E5136"/>
    <w:rsid w:val="007F133A"/>
    <w:rsid w:val="007F1BED"/>
    <w:rsid w:val="00804478"/>
    <w:rsid w:val="00834D08"/>
    <w:rsid w:val="00885F95"/>
    <w:rsid w:val="008C160A"/>
    <w:rsid w:val="008D2E80"/>
    <w:rsid w:val="00941588"/>
    <w:rsid w:val="009A0C17"/>
    <w:rsid w:val="009B1C7F"/>
    <w:rsid w:val="009C7109"/>
    <w:rsid w:val="00A048CC"/>
    <w:rsid w:val="00A71889"/>
    <w:rsid w:val="00AB255B"/>
    <w:rsid w:val="00B75F57"/>
    <w:rsid w:val="00B95758"/>
    <w:rsid w:val="00B959AE"/>
    <w:rsid w:val="00BB587E"/>
    <w:rsid w:val="00C521E3"/>
    <w:rsid w:val="00C961B4"/>
    <w:rsid w:val="00CE77AD"/>
    <w:rsid w:val="00DB1B57"/>
    <w:rsid w:val="00DE3315"/>
    <w:rsid w:val="00E80010"/>
    <w:rsid w:val="00EE35A0"/>
    <w:rsid w:val="00F207FF"/>
    <w:rsid w:val="00F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1DE"/>
  <w15:docId w15:val="{96876F2A-64D1-463C-9909-5DA95282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BE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ontextualspellingandgrammarerror">
    <w:name w:val="contextualspellingandgrammarerror"/>
    <w:basedOn w:val="Standardskrifttypeiafsnit"/>
    <w:rsid w:val="00885F95"/>
  </w:style>
  <w:style w:type="character" w:customStyle="1" w:styleId="normaltextrun1">
    <w:name w:val="normaltextrun1"/>
    <w:basedOn w:val="Standardskrifttypeiafsnit"/>
    <w:rsid w:val="00885F95"/>
  </w:style>
  <w:style w:type="character" w:customStyle="1" w:styleId="eop">
    <w:name w:val="eop"/>
    <w:basedOn w:val="Standardskrifttypeiafsnit"/>
    <w:rsid w:val="00885F95"/>
  </w:style>
  <w:style w:type="character" w:styleId="Hyperlink">
    <w:name w:val="Hyperlink"/>
    <w:basedOn w:val="Standardskrifttypeiafsnit"/>
    <w:uiPriority w:val="99"/>
    <w:unhideWhenUsed/>
    <w:rsid w:val="009C710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710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9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9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422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5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5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40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0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74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8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51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41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26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284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77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78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12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88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62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639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73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680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590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50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776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22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776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64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58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57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57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153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61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02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09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26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77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48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21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54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468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2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95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5D86-2731-4654-ACBE-DB0E257E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6006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Klein</dc:creator>
  <cp:lastModifiedBy>Jakob  Skov Nyborg</cp:lastModifiedBy>
  <cp:revision>2</cp:revision>
  <dcterms:created xsi:type="dcterms:W3CDTF">2023-01-26T09:00:00Z</dcterms:created>
  <dcterms:modified xsi:type="dcterms:W3CDTF">2023-01-26T09:00:00Z</dcterms:modified>
</cp:coreProperties>
</file>